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80A5" w14:textId="77777777" w:rsidR="00CD2A0D" w:rsidRPr="00D1594E" w:rsidRDefault="00C00621" w:rsidP="00701355">
      <w:pPr>
        <w:pStyle w:val="Brdtext"/>
        <w:jc w:val="left"/>
        <w:rPr>
          <w:rFonts w:ascii="Calibri" w:hAnsi="Calibri" w:cs="Calibri"/>
          <w:sz w:val="22"/>
          <w:szCs w:val="22"/>
        </w:rPr>
      </w:pPr>
      <w:r w:rsidRPr="00D1594E">
        <w:rPr>
          <w:rFonts w:ascii="Calibri" w:hAnsi="Calibri" w:cs="Calibri"/>
          <w:sz w:val="20"/>
        </w:rPr>
        <w:t>20</w:t>
      </w:r>
      <w:r w:rsidR="000B30E7" w:rsidRPr="00D1594E">
        <w:rPr>
          <w:rFonts w:ascii="Calibri" w:hAnsi="Calibri" w:cs="Calibri"/>
          <w:sz w:val="20"/>
        </w:rPr>
        <w:t>2</w:t>
      </w:r>
      <w:r w:rsidR="008B119C" w:rsidRPr="00D1594E">
        <w:rPr>
          <w:rFonts w:ascii="Calibri" w:hAnsi="Calibri" w:cs="Calibri"/>
          <w:sz w:val="20"/>
        </w:rPr>
        <w:t>4</w:t>
      </w:r>
      <w:r w:rsidR="008D181C" w:rsidRPr="00D1594E">
        <w:rPr>
          <w:rFonts w:ascii="Calibri" w:hAnsi="Calibri" w:cs="Calibri"/>
          <w:sz w:val="20"/>
        </w:rPr>
        <w:t xml:space="preserve"> </w:t>
      </w:r>
      <w:r w:rsidR="00BF4ADA" w:rsidRPr="00D1594E">
        <w:rPr>
          <w:rFonts w:ascii="Calibri" w:hAnsi="Calibri" w:cs="Calibri"/>
          <w:sz w:val="20"/>
        </w:rPr>
        <w:t>0</w:t>
      </w:r>
      <w:r w:rsidR="00560BC2">
        <w:rPr>
          <w:rFonts w:ascii="Calibri" w:hAnsi="Calibri" w:cs="Calibri"/>
          <w:sz w:val="20"/>
        </w:rPr>
        <w:t>2</w:t>
      </w:r>
      <w:r w:rsidR="008D181C" w:rsidRPr="00D1594E">
        <w:rPr>
          <w:rFonts w:ascii="Calibri" w:hAnsi="Calibri" w:cs="Calibri"/>
          <w:sz w:val="20"/>
        </w:rPr>
        <w:t xml:space="preserve"> </w:t>
      </w:r>
      <w:r w:rsidR="00560BC2">
        <w:rPr>
          <w:rFonts w:ascii="Calibri" w:hAnsi="Calibri" w:cs="Calibri"/>
          <w:sz w:val="20"/>
        </w:rPr>
        <w:t>01</w:t>
      </w:r>
    </w:p>
    <w:tbl>
      <w:tblPr>
        <w:tblW w:w="4392" w:type="dxa"/>
        <w:tblInd w:w="5216" w:type="dxa"/>
        <w:tblLook w:val="0000" w:firstRow="0" w:lastRow="0" w:firstColumn="0" w:lastColumn="0" w:noHBand="0" w:noVBand="0"/>
      </w:tblPr>
      <w:tblGrid>
        <w:gridCol w:w="4392"/>
      </w:tblGrid>
      <w:tr w:rsidR="00CD2A0D" w:rsidRPr="00D1594E" w14:paraId="1EFAF152" w14:textId="77777777">
        <w:tblPrEx>
          <w:tblCellMar>
            <w:top w:w="0" w:type="dxa"/>
            <w:bottom w:w="0" w:type="dxa"/>
          </w:tblCellMar>
        </w:tblPrEx>
        <w:trPr>
          <w:trHeight w:val="1361"/>
        </w:trPr>
        <w:tc>
          <w:tcPr>
            <w:tcW w:w="4392" w:type="dxa"/>
          </w:tcPr>
          <w:p w14:paraId="383341DD" w14:textId="77777777" w:rsidR="0034268A" w:rsidRPr="00D1594E" w:rsidRDefault="0034268A">
            <w:pPr>
              <w:rPr>
                <w:rFonts w:ascii="Calibri" w:hAnsi="Calibri" w:cs="Calibri"/>
                <w:sz w:val="22"/>
                <w:szCs w:val="22"/>
              </w:rPr>
            </w:pPr>
            <w:r w:rsidRPr="00D1594E">
              <w:rPr>
                <w:rFonts w:ascii="Calibri" w:hAnsi="Calibri" w:cs="Calibri"/>
                <w:sz w:val="22"/>
                <w:szCs w:val="22"/>
              </w:rPr>
              <w:t xml:space="preserve">Till </w:t>
            </w:r>
          </w:p>
          <w:p w14:paraId="217281F2" w14:textId="77777777" w:rsidR="00F21BAE" w:rsidRPr="00D1594E" w:rsidRDefault="0034268A">
            <w:pPr>
              <w:rPr>
                <w:rFonts w:ascii="Calibri" w:hAnsi="Calibri" w:cs="Calibri"/>
                <w:sz w:val="22"/>
                <w:szCs w:val="22"/>
              </w:rPr>
            </w:pPr>
            <w:r w:rsidRPr="00D1594E">
              <w:rPr>
                <w:rFonts w:ascii="Calibri" w:hAnsi="Calibri" w:cs="Calibri"/>
                <w:sz w:val="22"/>
                <w:szCs w:val="22"/>
              </w:rPr>
              <w:t>Arbetsterapi</w:t>
            </w:r>
            <w:r w:rsidR="007356FF" w:rsidRPr="00D1594E">
              <w:rPr>
                <w:rFonts w:ascii="Calibri" w:hAnsi="Calibri" w:cs="Calibri"/>
                <w:sz w:val="22"/>
                <w:szCs w:val="22"/>
              </w:rPr>
              <w:t>verksamheter</w:t>
            </w:r>
            <w:r w:rsidRPr="00D1594E">
              <w:rPr>
                <w:rFonts w:ascii="Calibri" w:hAnsi="Calibri" w:cs="Calibri"/>
                <w:sz w:val="22"/>
                <w:szCs w:val="22"/>
              </w:rPr>
              <w:t xml:space="preserve"> </w:t>
            </w:r>
          </w:p>
          <w:p w14:paraId="40EFDF68" w14:textId="77777777" w:rsidR="00CD2A0D" w:rsidRPr="00D1594E" w:rsidRDefault="00D22110" w:rsidP="00D22110">
            <w:pPr>
              <w:rPr>
                <w:rFonts w:ascii="Calibri" w:hAnsi="Calibri" w:cs="Calibri"/>
                <w:sz w:val="22"/>
                <w:szCs w:val="22"/>
              </w:rPr>
            </w:pPr>
            <w:r w:rsidRPr="00D1594E">
              <w:rPr>
                <w:rFonts w:ascii="Calibri" w:hAnsi="Calibri" w:cs="Calibri"/>
                <w:sz w:val="22"/>
                <w:szCs w:val="22"/>
              </w:rPr>
              <w:t>-</w:t>
            </w:r>
            <w:r w:rsidR="003B76AB" w:rsidRPr="00D1594E">
              <w:rPr>
                <w:rFonts w:ascii="Calibri" w:hAnsi="Calibri" w:cs="Calibri"/>
                <w:sz w:val="22"/>
                <w:szCs w:val="22"/>
              </w:rPr>
              <w:t xml:space="preserve">Handledande </w:t>
            </w:r>
            <w:r w:rsidR="0034268A" w:rsidRPr="00D1594E">
              <w:rPr>
                <w:rFonts w:ascii="Calibri" w:hAnsi="Calibri" w:cs="Calibri"/>
                <w:sz w:val="22"/>
                <w:szCs w:val="22"/>
              </w:rPr>
              <w:t>arbetsterapeut</w:t>
            </w:r>
            <w:r w:rsidRPr="00D1594E">
              <w:rPr>
                <w:rFonts w:ascii="Calibri" w:hAnsi="Calibri" w:cs="Calibri"/>
                <w:sz w:val="22"/>
                <w:szCs w:val="22"/>
              </w:rPr>
              <w:t>studenter</w:t>
            </w:r>
          </w:p>
          <w:p w14:paraId="4D5A5EFD" w14:textId="77777777" w:rsidR="00B837A1" w:rsidRPr="00D1594E" w:rsidRDefault="00B837A1" w:rsidP="00B837A1">
            <w:pPr>
              <w:ind w:left="360"/>
              <w:rPr>
                <w:rFonts w:ascii="Calibri" w:hAnsi="Calibri" w:cs="Calibri"/>
                <w:sz w:val="22"/>
                <w:szCs w:val="22"/>
              </w:rPr>
            </w:pPr>
          </w:p>
        </w:tc>
      </w:tr>
    </w:tbl>
    <w:p w14:paraId="1C088F5D" w14:textId="77777777" w:rsidR="00D63617" w:rsidRPr="00D1594E" w:rsidRDefault="00D63617" w:rsidP="002004EA">
      <w:pPr>
        <w:pStyle w:val="Rubrik1"/>
        <w:spacing w:line="240" w:lineRule="auto"/>
        <w:rPr>
          <w:rFonts w:ascii="Calibri" w:hAnsi="Calibri" w:cs="Calibri"/>
          <w:sz w:val="24"/>
          <w:szCs w:val="24"/>
        </w:rPr>
      </w:pPr>
      <w:r w:rsidRPr="00D1594E">
        <w:rPr>
          <w:rFonts w:ascii="Calibri" w:hAnsi="Calibri" w:cs="Calibri"/>
          <w:sz w:val="24"/>
          <w:szCs w:val="24"/>
        </w:rPr>
        <w:t>Till handledare för arbetsterapeutstudenter i kurs</w:t>
      </w:r>
      <w:r w:rsidR="00FB0658" w:rsidRPr="00D1594E">
        <w:rPr>
          <w:rFonts w:ascii="Calibri" w:hAnsi="Calibri" w:cs="Calibri"/>
          <w:sz w:val="24"/>
          <w:szCs w:val="24"/>
        </w:rPr>
        <w:t xml:space="preserve"> </w:t>
      </w:r>
      <w:r w:rsidR="002004EA" w:rsidRPr="00D1594E">
        <w:rPr>
          <w:rFonts w:ascii="Calibri" w:hAnsi="Calibri" w:cs="Calibri"/>
          <w:sz w:val="24"/>
          <w:szCs w:val="24"/>
        </w:rPr>
        <w:br/>
      </w:r>
      <w:r w:rsidRPr="00D1594E">
        <w:rPr>
          <w:rFonts w:ascii="Calibri" w:hAnsi="Calibri" w:cs="Calibri"/>
          <w:sz w:val="24"/>
          <w:szCs w:val="24"/>
        </w:rPr>
        <w:t>A00</w:t>
      </w:r>
      <w:r w:rsidR="00435694" w:rsidRPr="00D1594E">
        <w:rPr>
          <w:rFonts w:ascii="Calibri" w:hAnsi="Calibri" w:cs="Calibri"/>
          <w:sz w:val="24"/>
          <w:szCs w:val="24"/>
        </w:rPr>
        <w:t>50</w:t>
      </w:r>
      <w:r w:rsidRPr="00D1594E">
        <w:rPr>
          <w:rFonts w:ascii="Calibri" w:hAnsi="Calibri" w:cs="Calibri"/>
          <w:sz w:val="24"/>
          <w:szCs w:val="24"/>
        </w:rPr>
        <w:t>H</w:t>
      </w:r>
      <w:r w:rsidR="00406D7E" w:rsidRPr="00D1594E">
        <w:rPr>
          <w:rFonts w:ascii="Calibri" w:hAnsi="Calibri" w:cs="Calibri"/>
          <w:sz w:val="24"/>
          <w:szCs w:val="24"/>
        </w:rPr>
        <w:t>Arbetsterapi, V</w:t>
      </w:r>
      <w:r w:rsidRPr="00D1594E">
        <w:rPr>
          <w:rFonts w:ascii="Calibri" w:hAnsi="Calibri" w:cs="Calibri"/>
          <w:sz w:val="24"/>
          <w:szCs w:val="24"/>
        </w:rPr>
        <w:t>erksamhetsförlagd</w:t>
      </w:r>
      <w:r w:rsidR="00435694" w:rsidRPr="00D1594E">
        <w:rPr>
          <w:rFonts w:ascii="Calibri" w:hAnsi="Calibri" w:cs="Calibri"/>
          <w:sz w:val="24"/>
          <w:szCs w:val="24"/>
        </w:rPr>
        <w:t xml:space="preserve"> utbildning del 1, </w:t>
      </w:r>
      <w:r w:rsidR="00791E63" w:rsidRPr="00D1594E">
        <w:rPr>
          <w:rFonts w:ascii="Calibri" w:hAnsi="Calibri" w:cs="Calibri"/>
          <w:sz w:val="24"/>
          <w:szCs w:val="24"/>
        </w:rPr>
        <w:t>7,</w:t>
      </w:r>
      <w:r w:rsidRPr="00D1594E">
        <w:rPr>
          <w:rFonts w:ascii="Calibri" w:hAnsi="Calibri" w:cs="Calibri"/>
          <w:sz w:val="24"/>
          <w:szCs w:val="24"/>
        </w:rPr>
        <w:t>5hp</w:t>
      </w:r>
      <w:r w:rsidR="00406D7E" w:rsidRPr="00D1594E">
        <w:rPr>
          <w:rFonts w:ascii="Calibri" w:hAnsi="Calibri" w:cs="Calibri"/>
          <w:sz w:val="24"/>
          <w:szCs w:val="24"/>
        </w:rPr>
        <w:t>.</w:t>
      </w:r>
      <w:r w:rsidRPr="00D1594E">
        <w:rPr>
          <w:rFonts w:ascii="Calibri" w:hAnsi="Calibri" w:cs="Calibri"/>
          <w:sz w:val="24"/>
          <w:szCs w:val="24"/>
        </w:rPr>
        <w:t xml:space="preserve"> </w:t>
      </w:r>
    </w:p>
    <w:p w14:paraId="0F709B96" w14:textId="4F450C1A" w:rsidR="00435694" w:rsidRDefault="00701355" w:rsidP="00C4160C">
      <w:pPr>
        <w:pStyle w:val="Brdtext"/>
        <w:jc w:val="left"/>
        <w:rPr>
          <w:rFonts w:ascii="Calibri" w:hAnsi="Calibri" w:cs="Calibri"/>
          <w:sz w:val="22"/>
          <w:szCs w:val="22"/>
        </w:rPr>
      </w:pPr>
      <w:r w:rsidRPr="00D1594E">
        <w:rPr>
          <w:rFonts w:ascii="Calibri" w:hAnsi="Calibri" w:cs="Calibri"/>
          <w:sz w:val="22"/>
          <w:szCs w:val="22"/>
        </w:rPr>
        <w:t>Tack fö</w:t>
      </w:r>
      <w:r w:rsidR="00110FAC" w:rsidRPr="00D1594E">
        <w:rPr>
          <w:rFonts w:ascii="Calibri" w:hAnsi="Calibri" w:cs="Calibri"/>
          <w:sz w:val="22"/>
          <w:szCs w:val="22"/>
        </w:rPr>
        <w:t>r att du</w:t>
      </w:r>
      <w:r w:rsidRPr="00D1594E">
        <w:rPr>
          <w:rFonts w:ascii="Calibri" w:hAnsi="Calibri" w:cs="Calibri"/>
          <w:sz w:val="22"/>
          <w:szCs w:val="22"/>
        </w:rPr>
        <w:t xml:space="preserve"> handleder vår</w:t>
      </w:r>
      <w:r w:rsidR="00246A5C" w:rsidRPr="00D1594E">
        <w:rPr>
          <w:rFonts w:ascii="Calibri" w:hAnsi="Calibri" w:cs="Calibri"/>
          <w:sz w:val="22"/>
          <w:szCs w:val="22"/>
        </w:rPr>
        <w:t xml:space="preserve"> student</w:t>
      </w:r>
      <w:r w:rsidR="00292563" w:rsidRPr="00D1594E">
        <w:rPr>
          <w:rFonts w:ascii="Calibri" w:hAnsi="Calibri" w:cs="Calibri"/>
          <w:sz w:val="22"/>
          <w:szCs w:val="22"/>
        </w:rPr>
        <w:t xml:space="preserve"> vecka </w:t>
      </w:r>
      <w:r w:rsidR="00BF4ADA" w:rsidRPr="00D1594E">
        <w:rPr>
          <w:rFonts w:ascii="Calibri" w:hAnsi="Calibri" w:cs="Calibri"/>
          <w:sz w:val="22"/>
          <w:szCs w:val="22"/>
        </w:rPr>
        <w:t>8</w:t>
      </w:r>
      <w:r w:rsidR="00F319B2" w:rsidRPr="00D1594E">
        <w:rPr>
          <w:rFonts w:ascii="Calibri" w:hAnsi="Calibri" w:cs="Calibri"/>
          <w:sz w:val="22"/>
          <w:szCs w:val="22"/>
        </w:rPr>
        <w:t xml:space="preserve"> - </w:t>
      </w:r>
      <w:r w:rsidR="00B4433A" w:rsidRPr="00D1594E">
        <w:rPr>
          <w:rFonts w:ascii="Calibri" w:hAnsi="Calibri" w:cs="Calibri"/>
          <w:sz w:val="22"/>
          <w:szCs w:val="22"/>
        </w:rPr>
        <w:t>1</w:t>
      </w:r>
      <w:r w:rsidR="00BF4ADA" w:rsidRPr="00D1594E">
        <w:rPr>
          <w:rFonts w:ascii="Calibri" w:hAnsi="Calibri" w:cs="Calibri"/>
          <w:sz w:val="22"/>
          <w:szCs w:val="22"/>
        </w:rPr>
        <w:t>2</w:t>
      </w:r>
      <w:r w:rsidR="00246A5C" w:rsidRPr="00D1594E">
        <w:rPr>
          <w:rFonts w:ascii="Calibri" w:hAnsi="Calibri" w:cs="Calibri"/>
          <w:sz w:val="22"/>
          <w:szCs w:val="22"/>
        </w:rPr>
        <w:t>!</w:t>
      </w:r>
      <w:r w:rsidR="00B837A1" w:rsidRPr="00D1594E">
        <w:rPr>
          <w:rFonts w:ascii="Calibri" w:hAnsi="Calibri" w:cs="Calibri"/>
          <w:sz w:val="22"/>
          <w:szCs w:val="22"/>
        </w:rPr>
        <w:t xml:space="preserve"> </w:t>
      </w:r>
      <w:r w:rsidR="00110FAC" w:rsidRPr="00D1594E">
        <w:rPr>
          <w:rFonts w:ascii="Calibri" w:hAnsi="Calibri" w:cs="Calibri"/>
          <w:sz w:val="22"/>
          <w:szCs w:val="22"/>
        </w:rPr>
        <w:br/>
      </w:r>
      <w:r w:rsidR="00C4160C" w:rsidRPr="00D1594E">
        <w:rPr>
          <w:rFonts w:ascii="Calibri" w:hAnsi="Calibri" w:cs="Calibri"/>
          <w:sz w:val="22"/>
          <w:szCs w:val="22"/>
        </w:rPr>
        <w:t xml:space="preserve">Handledarna har en mycket viktig </w:t>
      </w:r>
      <w:r w:rsidR="00435694" w:rsidRPr="00D1594E">
        <w:rPr>
          <w:rFonts w:ascii="Calibri" w:hAnsi="Calibri" w:cs="Calibri"/>
          <w:sz w:val="22"/>
          <w:szCs w:val="22"/>
        </w:rPr>
        <w:t xml:space="preserve">roll och </w:t>
      </w:r>
      <w:r w:rsidR="00C4160C" w:rsidRPr="00D1594E">
        <w:rPr>
          <w:rFonts w:ascii="Calibri" w:hAnsi="Calibri" w:cs="Calibri"/>
          <w:sz w:val="22"/>
          <w:szCs w:val="22"/>
        </w:rPr>
        <w:t>funktion för att utveckla studenternas yrkeskunskap, professionell</w:t>
      </w:r>
      <w:r w:rsidR="008D0CD8" w:rsidRPr="00D1594E">
        <w:rPr>
          <w:rFonts w:ascii="Calibri" w:hAnsi="Calibri" w:cs="Calibri"/>
          <w:sz w:val="22"/>
          <w:szCs w:val="22"/>
        </w:rPr>
        <w:t xml:space="preserve">a resonemang och </w:t>
      </w:r>
      <w:r w:rsidR="00C4160C" w:rsidRPr="00D1594E">
        <w:rPr>
          <w:rFonts w:ascii="Calibri" w:hAnsi="Calibri" w:cs="Calibri"/>
          <w:sz w:val="22"/>
          <w:szCs w:val="22"/>
        </w:rPr>
        <w:t>yrkesroll. D</w:t>
      </w:r>
      <w:r w:rsidR="00435694" w:rsidRPr="00D1594E">
        <w:rPr>
          <w:rFonts w:ascii="Calibri" w:hAnsi="Calibri" w:cs="Calibri"/>
          <w:sz w:val="22"/>
          <w:szCs w:val="22"/>
        </w:rPr>
        <w:t xml:space="preserve">u hittar mer information om </w:t>
      </w:r>
      <w:r w:rsidR="00435694" w:rsidRPr="00435694">
        <w:rPr>
          <w:rFonts w:ascii="Calibri" w:hAnsi="Calibri" w:cs="Calibri"/>
          <w:sz w:val="22"/>
          <w:szCs w:val="22"/>
        </w:rPr>
        <w:t>Arbetsterapeutprogrammet</w:t>
      </w:r>
      <w:r w:rsidR="00435694">
        <w:rPr>
          <w:rFonts w:ascii="Calibri" w:hAnsi="Calibri" w:cs="Calibri"/>
          <w:sz w:val="22"/>
          <w:szCs w:val="22"/>
        </w:rPr>
        <w:t xml:space="preserve"> LTU</w:t>
      </w:r>
      <w:r w:rsidR="00435694" w:rsidRPr="00D1594E">
        <w:rPr>
          <w:rFonts w:ascii="Calibri" w:hAnsi="Calibri" w:cs="Calibri"/>
          <w:sz w:val="22"/>
          <w:szCs w:val="22"/>
        </w:rPr>
        <w:t>, kursplanen och de ingående kurserna på länken</w:t>
      </w:r>
      <w:r w:rsidR="00F76C07" w:rsidRPr="00D1594E">
        <w:rPr>
          <w:rFonts w:ascii="Calibri" w:hAnsi="Calibri" w:cs="Calibri"/>
          <w:sz w:val="22"/>
          <w:szCs w:val="22"/>
        </w:rPr>
        <w:t xml:space="preserve"> nedan</w:t>
      </w:r>
      <w:r w:rsidR="00F76C07" w:rsidRPr="00D1594E">
        <w:rPr>
          <w:rFonts w:ascii="Calibri" w:hAnsi="Calibri" w:cs="Calibri"/>
          <w:sz w:val="22"/>
          <w:szCs w:val="22"/>
        </w:rPr>
        <w:br/>
      </w:r>
      <w:hyperlink r:id="rId7" w:history="1">
        <w:r w:rsidR="00F76C07" w:rsidRPr="003415C9">
          <w:rPr>
            <w:rStyle w:val="Hyperlnk"/>
            <w:rFonts w:ascii="Calibri" w:hAnsi="Calibri" w:cs="Calibri"/>
            <w:sz w:val="22"/>
            <w:szCs w:val="22"/>
          </w:rPr>
          <w:t>https://www.ltu.se/utbildning/program/fvatg-arbetsterapeut</w:t>
        </w:r>
      </w:hyperlink>
      <w:r w:rsidR="001523C5">
        <w:rPr>
          <w:rFonts w:ascii="Calibri" w:hAnsi="Calibri" w:cs="Calibri"/>
          <w:sz w:val="22"/>
          <w:szCs w:val="22"/>
        </w:rPr>
        <w:t xml:space="preserve"> </w:t>
      </w:r>
    </w:p>
    <w:p w14:paraId="6E0D70D4" w14:textId="77777777" w:rsidR="001523C5" w:rsidRPr="00D1594E" w:rsidRDefault="001523C5" w:rsidP="001523C5">
      <w:pPr>
        <w:pStyle w:val="Brdtext"/>
        <w:spacing w:line="240" w:lineRule="auto"/>
        <w:jc w:val="left"/>
        <w:rPr>
          <w:rFonts w:ascii="Calibri" w:hAnsi="Calibri" w:cs="Calibri"/>
          <w:sz w:val="22"/>
          <w:szCs w:val="22"/>
        </w:rPr>
      </w:pPr>
      <w:r w:rsidRPr="00307CB7">
        <w:rPr>
          <w:rFonts w:ascii="Calibri" w:hAnsi="Calibri" w:cs="Calibri"/>
          <w:sz w:val="22"/>
          <w:szCs w:val="22"/>
        </w:rPr>
        <w:t xml:space="preserve">Arbetsterapeutprogrammet vid LTU har arbetat med distansmetodik sedan 2003. Under utbildningen arbetar studenterna </w:t>
      </w:r>
      <w:r w:rsidR="00B1557B" w:rsidRPr="00307CB7">
        <w:rPr>
          <w:rFonts w:ascii="Calibri" w:hAnsi="Calibri" w:cs="Calibri"/>
          <w:sz w:val="22"/>
          <w:szCs w:val="22"/>
        </w:rPr>
        <w:t xml:space="preserve">från hemmet </w:t>
      </w:r>
      <w:r w:rsidR="000F2C13">
        <w:rPr>
          <w:rFonts w:ascii="Calibri" w:hAnsi="Calibri" w:cs="Calibri"/>
          <w:sz w:val="22"/>
          <w:szCs w:val="22"/>
        </w:rPr>
        <w:t xml:space="preserve">dels </w:t>
      </w:r>
      <w:r w:rsidRPr="00307CB7">
        <w:rPr>
          <w:rFonts w:ascii="Calibri" w:hAnsi="Calibri" w:cs="Calibri"/>
          <w:sz w:val="22"/>
          <w:szCs w:val="22"/>
        </w:rPr>
        <w:t xml:space="preserve">enskilt och i studiegrupp </w:t>
      </w:r>
      <w:r>
        <w:rPr>
          <w:rFonts w:ascii="Calibri" w:hAnsi="Calibri" w:cs="Calibri"/>
          <w:sz w:val="22"/>
          <w:szCs w:val="22"/>
        </w:rPr>
        <w:t xml:space="preserve">samt att de </w:t>
      </w:r>
      <w:r w:rsidRPr="00307CB7">
        <w:rPr>
          <w:rFonts w:ascii="Calibri" w:hAnsi="Calibri" w:cs="Calibri"/>
          <w:sz w:val="22"/>
          <w:szCs w:val="22"/>
        </w:rPr>
        <w:t xml:space="preserve">genomför campusveckor </w:t>
      </w:r>
      <w:r>
        <w:rPr>
          <w:rFonts w:ascii="Calibri" w:hAnsi="Calibri" w:cs="Calibri"/>
          <w:sz w:val="22"/>
          <w:szCs w:val="22"/>
        </w:rPr>
        <w:t xml:space="preserve">med laborationer </w:t>
      </w:r>
      <w:r w:rsidRPr="00307CB7">
        <w:rPr>
          <w:rFonts w:ascii="Calibri" w:hAnsi="Calibri" w:cs="Calibri"/>
          <w:sz w:val="22"/>
          <w:szCs w:val="22"/>
        </w:rPr>
        <w:t>på universitet</w:t>
      </w:r>
      <w:r>
        <w:rPr>
          <w:rFonts w:ascii="Calibri" w:hAnsi="Calibri" w:cs="Calibri"/>
          <w:sz w:val="22"/>
          <w:szCs w:val="22"/>
        </w:rPr>
        <w:t>et</w:t>
      </w:r>
      <w:r w:rsidRPr="00307CB7">
        <w:rPr>
          <w:rFonts w:ascii="Calibri" w:hAnsi="Calibri" w:cs="Calibri"/>
          <w:sz w:val="22"/>
          <w:szCs w:val="22"/>
        </w:rPr>
        <w:t xml:space="preserve"> i Luleå.  Att läsa på distans innebär mycket personligt ansvar och våra studenter har god förmåga att arbeta </w:t>
      </w:r>
      <w:r w:rsidR="00B1557B">
        <w:rPr>
          <w:rFonts w:ascii="Calibri" w:hAnsi="Calibri" w:cs="Calibri"/>
          <w:sz w:val="22"/>
          <w:szCs w:val="22"/>
        </w:rPr>
        <w:t xml:space="preserve">aktivt och organiserat med </w:t>
      </w:r>
      <w:r w:rsidRPr="00307CB7">
        <w:rPr>
          <w:rFonts w:ascii="Calibri" w:hAnsi="Calibri" w:cs="Calibri"/>
          <w:sz w:val="22"/>
          <w:szCs w:val="22"/>
        </w:rPr>
        <w:t>både med</w:t>
      </w:r>
      <w:r w:rsidRPr="00D1594E">
        <w:rPr>
          <w:rFonts w:ascii="Calibri" w:hAnsi="Calibri" w:cs="Calibri"/>
          <w:sz w:val="22"/>
          <w:szCs w:val="22"/>
        </w:rPr>
        <w:t xml:space="preserve"> teoretiska och praktiska </w:t>
      </w:r>
      <w:r w:rsidR="00B1557B">
        <w:rPr>
          <w:rFonts w:ascii="Calibri" w:hAnsi="Calibri" w:cs="Calibri"/>
          <w:sz w:val="22"/>
          <w:szCs w:val="22"/>
        </w:rPr>
        <w:t>uppgifter</w:t>
      </w:r>
      <w:r w:rsidRPr="00D1594E">
        <w:rPr>
          <w:rFonts w:ascii="Calibri" w:hAnsi="Calibri" w:cs="Calibri"/>
          <w:sz w:val="22"/>
          <w:szCs w:val="22"/>
        </w:rPr>
        <w:t xml:space="preserve">.  </w:t>
      </w:r>
      <w:r w:rsidR="00B1557B">
        <w:rPr>
          <w:rFonts w:ascii="Calibri" w:hAnsi="Calibri" w:cs="Calibri"/>
          <w:sz w:val="22"/>
          <w:szCs w:val="22"/>
        </w:rPr>
        <w:t xml:space="preserve"> </w:t>
      </w:r>
    </w:p>
    <w:p w14:paraId="14AE5CB8" w14:textId="30726606" w:rsidR="009D1C0E" w:rsidRPr="00554598" w:rsidRDefault="009D1C0E" w:rsidP="00C4160C">
      <w:pPr>
        <w:pStyle w:val="Brdtext"/>
        <w:jc w:val="left"/>
        <w:rPr>
          <w:rFonts w:ascii="Calibri" w:hAnsi="Calibri" w:cs="Calibri"/>
          <w:sz w:val="21"/>
          <w:szCs w:val="21"/>
          <w:shd w:val="clear" w:color="auto" w:fill="FFFFFF"/>
        </w:rPr>
      </w:pPr>
      <w:r w:rsidRPr="00307CB7">
        <w:rPr>
          <w:rFonts w:ascii="Calibri" w:hAnsi="Calibri" w:cs="Calibri"/>
          <w:sz w:val="22"/>
          <w:szCs w:val="22"/>
        </w:rPr>
        <w:t xml:space="preserve">Vi bjuder in er handledarna till introduktion och frågestund </w:t>
      </w:r>
      <w:r w:rsidR="009F5EC1">
        <w:rPr>
          <w:rFonts w:ascii="Calibri" w:hAnsi="Calibri" w:cs="Calibri"/>
          <w:sz w:val="22"/>
          <w:szCs w:val="22"/>
        </w:rPr>
        <w:t>för kurs A0050H i</w:t>
      </w:r>
      <w:r w:rsidR="001523C5">
        <w:rPr>
          <w:rFonts w:ascii="Calibri" w:hAnsi="Calibri" w:cs="Calibri"/>
          <w:sz w:val="22"/>
          <w:szCs w:val="22"/>
        </w:rPr>
        <w:t xml:space="preserve"> </w:t>
      </w:r>
      <w:r w:rsidR="00307CB7" w:rsidRPr="00307CB7">
        <w:rPr>
          <w:rFonts w:ascii="Calibri" w:hAnsi="Calibri" w:cs="Calibri"/>
          <w:sz w:val="22"/>
          <w:szCs w:val="22"/>
        </w:rPr>
        <w:t>videokonferens</w:t>
      </w:r>
      <w:r w:rsidR="00307CB7">
        <w:rPr>
          <w:rFonts w:ascii="Calibri" w:hAnsi="Calibri" w:cs="Calibri"/>
          <w:sz w:val="22"/>
          <w:szCs w:val="22"/>
        </w:rPr>
        <w:t>system</w:t>
      </w:r>
      <w:r w:rsidR="001523C5">
        <w:rPr>
          <w:rFonts w:ascii="Calibri" w:hAnsi="Calibri" w:cs="Calibri"/>
          <w:sz w:val="22"/>
          <w:szCs w:val="22"/>
        </w:rPr>
        <w:t>et</w:t>
      </w:r>
      <w:r w:rsidRPr="00307CB7">
        <w:rPr>
          <w:rFonts w:ascii="Calibri" w:hAnsi="Calibri" w:cs="Calibri"/>
          <w:sz w:val="22"/>
          <w:szCs w:val="22"/>
        </w:rPr>
        <w:t xml:space="preserve"> zoom den </w:t>
      </w:r>
      <w:r w:rsidR="00026D7B">
        <w:rPr>
          <w:rFonts w:ascii="Calibri" w:hAnsi="Calibri" w:cs="Calibri"/>
          <w:sz w:val="22"/>
          <w:szCs w:val="22"/>
        </w:rPr>
        <w:t>8</w:t>
      </w:r>
      <w:r w:rsidRPr="00307CB7">
        <w:rPr>
          <w:rFonts w:ascii="Calibri" w:hAnsi="Calibri" w:cs="Calibri"/>
          <w:sz w:val="22"/>
          <w:szCs w:val="22"/>
        </w:rPr>
        <w:t xml:space="preserve"> februari kl. 1</w:t>
      </w:r>
      <w:r w:rsidR="00026D7B">
        <w:rPr>
          <w:rFonts w:ascii="Calibri" w:hAnsi="Calibri" w:cs="Calibri"/>
          <w:sz w:val="22"/>
          <w:szCs w:val="22"/>
        </w:rPr>
        <w:t>1</w:t>
      </w:r>
      <w:r w:rsidRPr="00307CB7">
        <w:rPr>
          <w:rFonts w:ascii="Calibri" w:hAnsi="Calibri" w:cs="Calibri"/>
          <w:sz w:val="22"/>
          <w:szCs w:val="22"/>
        </w:rPr>
        <w:t xml:space="preserve">.00. </w:t>
      </w:r>
      <w:bookmarkStart w:id="0" w:name="_Hlk157767009"/>
      <w:r w:rsidRPr="00307CB7">
        <w:rPr>
          <w:rFonts w:ascii="Calibri" w:hAnsi="Calibri" w:cs="Calibri"/>
          <w:sz w:val="21"/>
          <w:szCs w:val="21"/>
          <w:shd w:val="clear" w:color="auto" w:fill="FFFFFF"/>
        </w:rPr>
        <w:fldChar w:fldCharType="begin"/>
      </w:r>
      <w:r w:rsidR="00922847">
        <w:rPr>
          <w:rFonts w:ascii="Calibri" w:hAnsi="Calibri" w:cs="Calibri"/>
          <w:sz w:val="21"/>
          <w:szCs w:val="21"/>
          <w:shd w:val="clear" w:color="auto" w:fill="FFFFFF"/>
        </w:rPr>
        <w:instrText>HYPERLINK "https://ltu-se.zoom.us/j/703404326"</w:instrText>
      </w:r>
      <w:r w:rsidR="00922847" w:rsidRPr="00307CB7">
        <w:rPr>
          <w:rFonts w:ascii="Calibri" w:hAnsi="Calibri" w:cs="Calibri"/>
          <w:sz w:val="21"/>
          <w:szCs w:val="21"/>
          <w:shd w:val="clear" w:color="auto" w:fill="FFFFFF"/>
        </w:rPr>
      </w:r>
      <w:r w:rsidRPr="00307CB7">
        <w:rPr>
          <w:rFonts w:ascii="Calibri" w:hAnsi="Calibri" w:cs="Calibri"/>
          <w:sz w:val="21"/>
          <w:szCs w:val="21"/>
          <w:shd w:val="clear" w:color="auto" w:fill="FFFFFF"/>
        </w:rPr>
        <w:fldChar w:fldCharType="separate"/>
      </w:r>
      <w:r w:rsidRPr="00307CB7">
        <w:rPr>
          <w:rStyle w:val="Hyperlnk"/>
          <w:rFonts w:ascii="Calibri" w:hAnsi="Calibri" w:cs="Calibri"/>
          <w:color w:val="auto"/>
          <w:sz w:val="21"/>
          <w:szCs w:val="21"/>
          <w:shd w:val="clear" w:color="auto" w:fill="FFFFFF"/>
        </w:rPr>
        <w:t>https://ltu-se.zoom.us/j/703404326</w:t>
      </w:r>
      <w:r w:rsidRPr="00307CB7">
        <w:rPr>
          <w:rFonts w:ascii="Calibri" w:hAnsi="Calibri" w:cs="Calibri"/>
          <w:sz w:val="21"/>
          <w:szCs w:val="21"/>
          <w:shd w:val="clear" w:color="auto" w:fill="FFFFFF"/>
        </w:rPr>
        <w:fldChar w:fldCharType="end"/>
      </w:r>
      <w:r w:rsidRPr="00307CB7">
        <w:rPr>
          <w:rFonts w:ascii="Calibri" w:hAnsi="Calibri" w:cs="Calibri"/>
          <w:sz w:val="21"/>
          <w:szCs w:val="21"/>
          <w:shd w:val="clear" w:color="auto" w:fill="FFFFFF"/>
        </w:rPr>
        <w:t xml:space="preserve"> </w:t>
      </w:r>
      <w:bookmarkEnd w:id="0"/>
      <w:r w:rsidRPr="00307CB7">
        <w:rPr>
          <w:rFonts w:ascii="Calibri" w:hAnsi="Calibri" w:cs="Calibri"/>
          <w:sz w:val="21"/>
          <w:szCs w:val="21"/>
          <w:shd w:val="clear" w:color="auto" w:fill="FFFFFF"/>
        </w:rPr>
        <w:t xml:space="preserve">, beräknad tid ca en timme. </w:t>
      </w:r>
      <w:r w:rsidRPr="00307CB7">
        <w:rPr>
          <w:rFonts w:ascii="Calibri" w:hAnsi="Calibri" w:cs="Calibri"/>
          <w:sz w:val="22"/>
          <w:szCs w:val="22"/>
        </w:rPr>
        <w:t>Jag finns i rummet fr o m kl. 1</w:t>
      </w:r>
      <w:r w:rsidR="00026D7B">
        <w:rPr>
          <w:rFonts w:ascii="Calibri" w:hAnsi="Calibri" w:cs="Calibri"/>
          <w:sz w:val="22"/>
          <w:szCs w:val="22"/>
        </w:rPr>
        <w:t>0</w:t>
      </w:r>
      <w:r w:rsidRPr="00307CB7">
        <w:rPr>
          <w:rFonts w:ascii="Calibri" w:hAnsi="Calibri" w:cs="Calibri"/>
          <w:sz w:val="22"/>
          <w:szCs w:val="22"/>
        </w:rPr>
        <w:t xml:space="preserve">.50 om du vill testa att komma in innan mötet startar. Självklart kan ni även </w:t>
      </w:r>
      <w:r w:rsidR="001523C5" w:rsidRPr="00307CB7">
        <w:rPr>
          <w:rFonts w:ascii="Calibri" w:hAnsi="Calibri" w:cs="Calibri"/>
          <w:sz w:val="22"/>
          <w:szCs w:val="22"/>
        </w:rPr>
        <w:t xml:space="preserve">när som helst </w:t>
      </w:r>
      <w:r w:rsidRPr="00307CB7">
        <w:rPr>
          <w:rFonts w:ascii="Calibri" w:hAnsi="Calibri" w:cs="Calibri"/>
          <w:sz w:val="22"/>
          <w:szCs w:val="22"/>
        </w:rPr>
        <w:t>ställa frågor i mailen.</w:t>
      </w:r>
    </w:p>
    <w:p w14:paraId="0027C14F" w14:textId="77777777" w:rsidR="009D1C0E" w:rsidRDefault="009D1C0E" w:rsidP="00C4160C">
      <w:pPr>
        <w:pStyle w:val="Brdtext"/>
        <w:jc w:val="left"/>
        <w:rPr>
          <w:rFonts w:ascii="Calibri" w:hAnsi="Calibri" w:cs="Calibri"/>
          <w:sz w:val="22"/>
          <w:szCs w:val="22"/>
        </w:rPr>
      </w:pPr>
      <w:r w:rsidRPr="00307CB7">
        <w:rPr>
          <w:rFonts w:ascii="Calibri" w:hAnsi="Calibri" w:cs="Calibri"/>
          <w:sz w:val="22"/>
          <w:szCs w:val="22"/>
        </w:rPr>
        <w:t>Studenterna</w:t>
      </w:r>
      <w:r w:rsidR="00307CB7" w:rsidRPr="00307CB7">
        <w:rPr>
          <w:rFonts w:ascii="Calibri" w:hAnsi="Calibri" w:cs="Calibri"/>
          <w:sz w:val="22"/>
          <w:szCs w:val="22"/>
        </w:rPr>
        <w:t xml:space="preserve"> kommer att skicka ett introduktionsbrev till dig och </w:t>
      </w:r>
      <w:r w:rsidRPr="00307CB7">
        <w:rPr>
          <w:rFonts w:ascii="Calibri" w:hAnsi="Calibri" w:cs="Calibri"/>
          <w:sz w:val="22"/>
          <w:szCs w:val="22"/>
        </w:rPr>
        <w:t xml:space="preserve">tar kontakt för att bestämma tid för ankomst. Ansvarig lärare kommer att kontakta dig under slutet av första kursveckan eller början av den andra veckan för att informera sig om studentens lärande </w:t>
      </w:r>
      <w:r w:rsidR="001523C5">
        <w:rPr>
          <w:rFonts w:ascii="Calibri" w:hAnsi="Calibri" w:cs="Calibri"/>
          <w:sz w:val="22"/>
          <w:szCs w:val="22"/>
        </w:rPr>
        <w:t>i kursen</w:t>
      </w:r>
      <w:r w:rsidRPr="00307CB7">
        <w:rPr>
          <w:rFonts w:ascii="Calibri" w:hAnsi="Calibri" w:cs="Calibri"/>
          <w:sz w:val="22"/>
          <w:szCs w:val="22"/>
        </w:rPr>
        <w:t xml:space="preserve"> </w:t>
      </w:r>
      <w:r w:rsidR="001523C5">
        <w:rPr>
          <w:rFonts w:ascii="Calibri" w:hAnsi="Calibri" w:cs="Calibri"/>
          <w:sz w:val="22"/>
          <w:szCs w:val="22"/>
        </w:rPr>
        <w:t>samt</w:t>
      </w:r>
      <w:r w:rsidRPr="00307CB7">
        <w:rPr>
          <w:rFonts w:ascii="Calibri" w:hAnsi="Calibri" w:cs="Calibri"/>
          <w:sz w:val="22"/>
          <w:szCs w:val="22"/>
        </w:rPr>
        <w:t xml:space="preserve"> för att boka tid för slutbedömning.</w:t>
      </w:r>
    </w:p>
    <w:p w14:paraId="102FAB99" w14:textId="2A07E92D" w:rsidR="000F2C13" w:rsidRDefault="00246A5C" w:rsidP="00110FAC">
      <w:pPr>
        <w:pStyle w:val="Brdtext"/>
        <w:spacing w:line="240" w:lineRule="auto"/>
        <w:jc w:val="left"/>
        <w:rPr>
          <w:rFonts w:ascii="Calibri" w:hAnsi="Calibri" w:cs="Calibri"/>
          <w:sz w:val="22"/>
          <w:szCs w:val="22"/>
        </w:rPr>
      </w:pPr>
      <w:r w:rsidRPr="00D1594E">
        <w:rPr>
          <w:rFonts w:ascii="Calibri" w:hAnsi="Calibri" w:cs="Calibri"/>
          <w:sz w:val="22"/>
          <w:szCs w:val="22"/>
        </w:rPr>
        <w:t>Kurs A00</w:t>
      </w:r>
      <w:r w:rsidR="00F76C07" w:rsidRPr="00D1594E">
        <w:rPr>
          <w:rFonts w:ascii="Calibri" w:hAnsi="Calibri" w:cs="Calibri"/>
          <w:sz w:val="22"/>
          <w:szCs w:val="22"/>
        </w:rPr>
        <w:t>50</w:t>
      </w:r>
      <w:r w:rsidRPr="00D1594E">
        <w:rPr>
          <w:rFonts w:ascii="Calibri" w:hAnsi="Calibri" w:cs="Calibri"/>
          <w:sz w:val="22"/>
          <w:szCs w:val="22"/>
        </w:rPr>
        <w:t>H är studente</w:t>
      </w:r>
      <w:r w:rsidR="00FB0658" w:rsidRPr="00D1594E">
        <w:rPr>
          <w:rFonts w:ascii="Calibri" w:hAnsi="Calibri" w:cs="Calibri"/>
          <w:sz w:val="22"/>
          <w:szCs w:val="22"/>
        </w:rPr>
        <w:t>ns</w:t>
      </w:r>
      <w:r w:rsidRPr="00D1594E">
        <w:rPr>
          <w:rFonts w:ascii="Calibri" w:hAnsi="Calibri" w:cs="Calibri"/>
          <w:sz w:val="22"/>
          <w:szCs w:val="22"/>
        </w:rPr>
        <w:t xml:space="preserve"> första VFU-kurs</w:t>
      </w:r>
      <w:r w:rsidR="00FB0658" w:rsidRPr="00D1594E">
        <w:rPr>
          <w:rFonts w:ascii="Calibri" w:hAnsi="Calibri" w:cs="Calibri"/>
          <w:sz w:val="22"/>
          <w:szCs w:val="22"/>
        </w:rPr>
        <w:t xml:space="preserve"> inom arbetsterapeutprogrammet</w:t>
      </w:r>
      <w:r w:rsidR="003A5F04" w:rsidRPr="00D1594E">
        <w:rPr>
          <w:rFonts w:ascii="Calibri" w:hAnsi="Calibri" w:cs="Calibri"/>
          <w:sz w:val="22"/>
          <w:szCs w:val="22"/>
        </w:rPr>
        <w:t xml:space="preserve"> på LTU. </w:t>
      </w:r>
      <w:r w:rsidR="00FB0658" w:rsidRPr="00D1594E">
        <w:rPr>
          <w:rFonts w:ascii="Calibri" w:hAnsi="Calibri" w:cs="Calibri"/>
          <w:sz w:val="22"/>
          <w:szCs w:val="22"/>
        </w:rPr>
        <w:t xml:space="preserve"> Kursmålen fokuserar främst </w:t>
      </w:r>
      <w:r w:rsidR="008D0CD8" w:rsidRPr="00D1594E">
        <w:rPr>
          <w:rFonts w:ascii="Calibri" w:hAnsi="Calibri" w:cs="Calibri"/>
          <w:sz w:val="22"/>
          <w:szCs w:val="22"/>
        </w:rPr>
        <w:t xml:space="preserve">på </w:t>
      </w:r>
      <w:r w:rsidR="00FB0658" w:rsidRPr="00D1594E">
        <w:rPr>
          <w:rFonts w:ascii="Calibri" w:hAnsi="Calibri" w:cs="Calibri"/>
          <w:sz w:val="22"/>
          <w:szCs w:val="22"/>
        </w:rPr>
        <w:t xml:space="preserve">att </w:t>
      </w:r>
      <w:r w:rsidRPr="00D1594E">
        <w:rPr>
          <w:rFonts w:ascii="Calibri" w:hAnsi="Calibri" w:cs="Calibri"/>
          <w:sz w:val="22"/>
          <w:szCs w:val="22"/>
        </w:rPr>
        <w:t xml:space="preserve">studenten ska utveckla </w:t>
      </w:r>
      <w:r w:rsidR="00054EC0" w:rsidRPr="00D1594E">
        <w:rPr>
          <w:rFonts w:ascii="Calibri" w:hAnsi="Calibri" w:cs="Calibri"/>
          <w:sz w:val="22"/>
          <w:szCs w:val="22"/>
        </w:rPr>
        <w:t>sin yrkes</w:t>
      </w:r>
      <w:r w:rsidRPr="00D1594E">
        <w:rPr>
          <w:rFonts w:ascii="Calibri" w:hAnsi="Calibri" w:cs="Calibri"/>
          <w:sz w:val="22"/>
          <w:szCs w:val="22"/>
        </w:rPr>
        <w:t>kompetens i att utreda aktivitetsproblem</w:t>
      </w:r>
      <w:r w:rsidR="008D181C" w:rsidRPr="00D1594E">
        <w:rPr>
          <w:rFonts w:ascii="Calibri" w:hAnsi="Calibri" w:cs="Calibri"/>
          <w:sz w:val="22"/>
          <w:szCs w:val="22"/>
        </w:rPr>
        <w:t>, att</w:t>
      </w:r>
      <w:r w:rsidR="00FB0658" w:rsidRPr="00D1594E">
        <w:rPr>
          <w:rFonts w:ascii="Calibri" w:hAnsi="Calibri" w:cs="Calibri"/>
          <w:sz w:val="22"/>
          <w:szCs w:val="22"/>
        </w:rPr>
        <w:t xml:space="preserve"> utveckla </w:t>
      </w:r>
      <w:r w:rsidRPr="00D1594E">
        <w:rPr>
          <w:rFonts w:ascii="Calibri" w:hAnsi="Calibri" w:cs="Calibri"/>
          <w:sz w:val="22"/>
          <w:szCs w:val="22"/>
        </w:rPr>
        <w:t xml:space="preserve">sitt terapeutiska </w:t>
      </w:r>
      <w:r w:rsidR="00F76C07" w:rsidRPr="00D1594E">
        <w:rPr>
          <w:rFonts w:ascii="Calibri" w:hAnsi="Calibri" w:cs="Calibri"/>
          <w:sz w:val="22"/>
          <w:szCs w:val="22"/>
        </w:rPr>
        <w:t xml:space="preserve">och professionella </w:t>
      </w:r>
      <w:r w:rsidRPr="00D1594E">
        <w:rPr>
          <w:rFonts w:ascii="Calibri" w:hAnsi="Calibri" w:cs="Calibri"/>
          <w:sz w:val="22"/>
          <w:szCs w:val="22"/>
        </w:rPr>
        <w:t>förhållningssätt</w:t>
      </w:r>
      <w:r w:rsidR="008D181C" w:rsidRPr="00D1594E">
        <w:rPr>
          <w:rFonts w:ascii="Calibri" w:hAnsi="Calibri" w:cs="Calibri"/>
          <w:sz w:val="22"/>
          <w:szCs w:val="22"/>
        </w:rPr>
        <w:t xml:space="preserve"> </w:t>
      </w:r>
      <w:r w:rsidR="00F76C07" w:rsidRPr="00D1594E">
        <w:rPr>
          <w:rFonts w:ascii="Calibri" w:hAnsi="Calibri" w:cs="Calibri"/>
          <w:sz w:val="22"/>
          <w:szCs w:val="22"/>
        </w:rPr>
        <w:t>samt</w:t>
      </w:r>
      <w:r w:rsidR="008D181C" w:rsidRPr="00D1594E">
        <w:rPr>
          <w:rFonts w:ascii="Calibri" w:hAnsi="Calibri" w:cs="Calibri"/>
          <w:sz w:val="22"/>
          <w:szCs w:val="22"/>
        </w:rPr>
        <w:t xml:space="preserve"> att arbeta personcentrerat</w:t>
      </w:r>
      <w:r w:rsidRPr="00D1594E">
        <w:rPr>
          <w:rFonts w:ascii="Calibri" w:hAnsi="Calibri" w:cs="Calibri"/>
          <w:sz w:val="22"/>
          <w:szCs w:val="22"/>
        </w:rPr>
        <w:t xml:space="preserve">. </w:t>
      </w:r>
      <w:r w:rsidR="00FB0658" w:rsidRPr="00D1594E">
        <w:rPr>
          <w:rFonts w:ascii="Calibri" w:hAnsi="Calibri" w:cs="Calibri"/>
          <w:sz w:val="22"/>
          <w:szCs w:val="22"/>
        </w:rPr>
        <w:t>Studenten ska även öva sig i att dokumentera arbetsterapeutiska åtgärder</w:t>
      </w:r>
      <w:r w:rsidR="008D0CD8" w:rsidRPr="00D1594E">
        <w:rPr>
          <w:rFonts w:ascii="Calibri" w:hAnsi="Calibri" w:cs="Calibri"/>
          <w:sz w:val="22"/>
          <w:szCs w:val="22"/>
        </w:rPr>
        <w:t xml:space="preserve"> </w:t>
      </w:r>
      <w:r w:rsidR="00BF4ADA" w:rsidRPr="00D1594E">
        <w:rPr>
          <w:rFonts w:ascii="Calibri" w:hAnsi="Calibri" w:cs="Calibri"/>
          <w:sz w:val="22"/>
          <w:szCs w:val="22"/>
        </w:rPr>
        <w:t>samt</w:t>
      </w:r>
      <w:r w:rsidR="008D0CD8" w:rsidRPr="00D1594E">
        <w:rPr>
          <w:rFonts w:ascii="Calibri" w:hAnsi="Calibri" w:cs="Calibri"/>
          <w:sz w:val="22"/>
          <w:szCs w:val="22"/>
        </w:rPr>
        <w:t xml:space="preserve"> lära sig mer om andra yrkesgruppers yrkesansvar</w:t>
      </w:r>
      <w:r w:rsidR="00BF4ADA" w:rsidRPr="00D1594E">
        <w:rPr>
          <w:rFonts w:ascii="Calibri" w:hAnsi="Calibri" w:cs="Calibri"/>
          <w:sz w:val="22"/>
          <w:szCs w:val="22"/>
        </w:rPr>
        <w:t xml:space="preserve"> och samverkan med dessa</w:t>
      </w:r>
      <w:r w:rsidR="00FB0658" w:rsidRPr="00D1594E">
        <w:rPr>
          <w:rFonts w:ascii="Calibri" w:hAnsi="Calibri" w:cs="Calibri"/>
          <w:sz w:val="22"/>
          <w:szCs w:val="22"/>
        </w:rPr>
        <w:t>.</w:t>
      </w:r>
      <w:r w:rsidR="00F76C07" w:rsidRPr="00D1594E">
        <w:rPr>
          <w:rFonts w:ascii="Calibri" w:hAnsi="Calibri" w:cs="Calibri"/>
          <w:sz w:val="22"/>
          <w:szCs w:val="22"/>
        </w:rPr>
        <w:br/>
        <w:t>Studenten ska även förstå verksamhetens uppgift och plats i hä</w:t>
      </w:r>
      <w:r w:rsidR="00E072DC">
        <w:rPr>
          <w:rFonts w:ascii="Calibri" w:hAnsi="Calibri" w:cs="Calibri"/>
          <w:sz w:val="22"/>
          <w:szCs w:val="22"/>
        </w:rPr>
        <w:t>l</w:t>
      </w:r>
      <w:r w:rsidR="00F76C07" w:rsidRPr="00D1594E">
        <w:rPr>
          <w:rFonts w:ascii="Calibri" w:hAnsi="Calibri" w:cs="Calibri"/>
          <w:sz w:val="22"/>
          <w:szCs w:val="22"/>
        </w:rPr>
        <w:t xml:space="preserve">so- och sjukvårdsorganisationen. </w:t>
      </w:r>
      <w:r w:rsidR="000F2C13">
        <w:rPr>
          <w:rFonts w:ascii="Calibri" w:hAnsi="Calibri" w:cs="Calibri"/>
          <w:sz w:val="22"/>
          <w:szCs w:val="22"/>
        </w:rPr>
        <w:t>V g se kursplanen via länken</w:t>
      </w:r>
      <w:r w:rsidR="000F2C13">
        <w:rPr>
          <w:rFonts w:ascii="Calibri" w:hAnsi="Calibri" w:cs="Calibri"/>
          <w:sz w:val="22"/>
          <w:szCs w:val="22"/>
        </w:rPr>
        <w:br/>
      </w:r>
      <w:hyperlink r:id="rId8" w:history="1">
        <w:r w:rsidR="000F2C13" w:rsidRPr="00B21D7E">
          <w:rPr>
            <w:rStyle w:val="Hyperlnk"/>
            <w:rFonts w:ascii="Calibri" w:hAnsi="Calibri" w:cs="Calibri"/>
            <w:sz w:val="22"/>
            <w:szCs w:val="22"/>
          </w:rPr>
          <w:t>https://www.ltu.se/utbildning/utbildningsplan-och-kursplan/kursplan?id=A0050H</w:t>
        </w:r>
      </w:hyperlink>
    </w:p>
    <w:p w14:paraId="0FD6D365" w14:textId="088D138A" w:rsidR="00C402BE" w:rsidRDefault="00FB0658" w:rsidP="00110FAC">
      <w:pPr>
        <w:pStyle w:val="Brdtext"/>
        <w:spacing w:line="240" w:lineRule="auto"/>
        <w:jc w:val="left"/>
        <w:rPr>
          <w:rFonts w:ascii="Calibri" w:hAnsi="Calibri" w:cs="Calibri"/>
          <w:sz w:val="22"/>
          <w:szCs w:val="22"/>
        </w:rPr>
      </w:pPr>
      <w:r w:rsidRPr="00D1594E">
        <w:rPr>
          <w:rFonts w:ascii="Calibri" w:hAnsi="Calibri" w:cs="Calibri"/>
          <w:sz w:val="22"/>
          <w:szCs w:val="22"/>
        </w:rPr>
        <w:t xml:space="preserve">Inledningsvis bör </w:t>
      </w:r>
      <w:r w:rsidR="00246A5C" w:rsidRPr="00D1594E">
        <w:rPr>
          <w:rFonts w:ascii="Calibri" w:hAnsi="Calibri" w:cs="Calibri"/>
          <w:sz w:val="22"/>
          <w:szCs w:val="22"/>
        </w:rPr>
        <w:t>stud</w:t>
      </w:r>
      <w:r w:rsidRPr="00D1594E">
        <w:rPr>
          <w:rFonts w:ascii="Calibri" w:hAnsi="Calibri" w:cs="Calibri"/>
          <w:sz w:val="22"/>
          <w:szCs w:val="22"/>
        </w:rPr>
        <w:t xml:space="preserve">enten </w:t>
      </w:r>
      <w:r w:rsidR="00F76C07" w:rsidRPr="00D1594E">
        <w:rPr>
          <w:rFonts w:ascii="Calibri" w:hAnsi="Calibri" w:cs="Calibri"/>
          <w:sz w:val="22"/>
          <w:szCs w:val="22"/>
        </w:rPr>
        <w:t>skaffa sig förståelse för organisationen och verksamheten</w:t>
      </w:r>
      <w:r w:rsidR="00B1557B">
        <w:rPr>
          <w:rFonts w:ascii="Calibri" w:hAnsi="Calibri" w:cs="Calibri"/>
          <w:sz w:val="22"/>
          <w:szCs w:val="22"/>
        </w:rPr>
        <w:t>s</w:t>
      </w:r>
      <w:r w:rsidR="006A3B32" w:rsidRPr="00D1594E">
        <w:rPr>
          <w:rFonts w:ascii="Calibri" w:hAnsi="Calibri" w:cs="Calibri"/>
          <w:sz w:val="22"/>
          <w:szCs w:val="22"/>
        </w:rPr>
        <w:t xml:space="preserve"> uppgifter</w:t>
      </w:r>
      <w:r w:rsidR="00F76C07" w:rsidRPr="00D1594E">
        <w:rPr>
          <w:rFonts w:ascii="Calibri" w:hAnsi="Calibri" w:cs="Calibri"/>
          <w:sz w:val="22"/>
          <w:szCs w:val="22"/>
        </w:rPr>
        <w:t xml:space="preserve">. Studenten ska även </w:t>
      </w:r>
      <w:r w:rsidR="00246A5C" w:rsidRPr="00D1594E">
        <w:rPr>
          <w:rFonts w:ascii="Calibri" w:hAnsi="Calibri" w:cs="Calibri"/>
          <w:sz w:val="22"/>
          <w:szCs w:val="22"/>
        </w:rPr>
        <w:t>följa och ob</w:t>
      </w:r>
      <w:r w:rsidRPr="00D1594E">
        <w:rPr>
          <w:rFonts w:ascii="Calibri" w:hAnsi="Calibri" w:cs="Calibri"/>
          <w:sz w:val="22"/>
          <w:szCs w:val="22"/>
        </w:rPr>
        <w:t>s</w:t>
      </w:r>
      <w:r w:rsidR="00246A5C" w:rsidRPr="00D1594E">
        <w:rPr>
          <w:rFonts w:ascii="Calibri" w:hAnsi="Calibri" w:cs="Calibri"/>
          <w:sz w:val="22"/>
          <w:szCs w:val="22"/>
        </w:rPr>
        <w:t xml:space="preserve">ervera handledarens arbete </w:t>
      </w:r>
      <w:r w:rsidRPr="00D1594E">
        <w:rPr>
          <w:rFonts w:ascii="Calibri" w:hAnsi="Calibri" w:cs="Calibri"/>
          <w:sz w:val="22"/>
          <w:szCs w:val="22"/>
        </w:rPr>
        <w:t xml:space="preserve">varefter studenten under handledning kan påbörja </w:t>
      </w:r>
      <w:r w:rsidR="00B1557B">
        <w:rPr>
          <w:rFonts w:ascii="Calibri" w:hAnsi="Calibri" w:cs="Calibri"/>
          <w:sz w:val="22"/>
          <w:szCs w:val="22"/>
        </w:rPr>
        <w:t xml:space="preserve">arbetet med att utreda aktivitetsproblem för </w:t>
      </w:r>
      <w:r w:rsidR="00246A5C" w:rsidRPr="00D1594E">
        <w:rPr>
          <w:rFonts w:ascii="Calibri" w:hAnsi="Calibri" w:cs="Calibri"/>
          <w:sz w:val="22"/>
          <w:szCs w:val="22"/>
        </w:rPr>
        <w:t>”egna” klienter</w:t>
      </w:r>
      <w:r w:rsidR="00B1557B">
        <w:rPr>
          <w:rFonts w:ascii="Calibri" w:hAnsi="Calibri" w:cs="Calibri"/>
          <w:sz w:val="22"/>
          <w:szCs w:val="22"/>
        </w:rPr>
        <w:t>.</w:t>
      </w:r>
      <w:r w:rsidR="00246A5C" w:rsidRPr="00D1594E">
        <w:rPr>
          <w:rFonts w:ascii="Calibri" w:hAnsi="Calibri" w:cs="Calibri"/>
          <w:sz w:val="22"/>
          <w:szCs w:val="22"/>
        </w:rPr>
        <w:t xml:space="preserve"> </w:t>
      </w:r>
      <w:r w:rsidR="00F76C07" w:rsidRPr="00D1594E">
        <w:rPr>
          <w:rFonts w:ascii="Calibri" w:hAnsi="Calibri" w:cs="Calibri"/>
          <w:sz w:val="22"/>
          <w:szCs w:val="22"/>
        </w:rPr>
        <w:br/>
      </w:r>
      <w:r w:rsidR="00054EC0" w:rsidRPr="00D1594E">
        <w:rPr>
          <w:rFonts w:ascii="Calibri" w:hAnsi="Calibri" w:cs="Calibri"/>
          <w:sz w:val="22"/>
          <w:szCs w:val="22"/>
        </w:rPr>
        <w:t xml:space="preserve">Kursen </w:t>
      </w:r>
      <w:r w:rsidR="00054EC0" w:rsidRPr="002B2C2D">
        <w:rPr>
          <w:rFonts w:ascii="Calibri" w:hAnsi="Calibri" w:cs="Calibri"/>
          <w:sz w:val="22"/>
          <w:szCs w:val="22"/>
        </w:rPr>
        <w:t>innehåller</w:t>
      </w:r>
      <w:r w:rsidR="006A072D" w:rsidRPr="002B2C2D">
        <w:rPr>
          <w:rFonts w:ascii="Calibri" w:hAnsi="Calibri" w:cs="Calibri"/>
          <w:sz w:val="22"/>
          <w:szCs w:val="22"/>
        </w:rPr>
        <w:t xml:space="preserve"> </w:t>
      </w:r>
      <w:r w:rsidR="00F76C07" w:rsidRPr="002B2C2D">
        <w:rPr>
          <w:rFonts w:ascii="Calibri" w:hAnsi="Calibri" w:cs="Calibri"/>
          <w:sz w:val="22"/>
          <w:szCs w:val="22"/>
        </w:rPr>
        <w:t>två</w:t>
      </w:r>
      <w:r w:rsidR="00F76C07" w:rsidRPr="00D1594E">
        <w:rPr>
          <w:rFonts w:ascii="Calibri" w:hAnsi="Calibri" w:cs="Calibri"/>
          <w:sz w:val="22"/>
          <w:szCs w:val="22"/>
        </w:rPr>
        <w:t xml:space="preserve"> </w:t>
      </w:r>
      <w:r w:rsidR="00BF4ADA" w:rsidRPr="00D1594E">
        <w:rPr>
          <w:rFonts w:ascii="Calibri" w:hAnsi="Calibri" w:cs="Calibri"/>
          <w:sz w:val="22"/>
          <w:szCs w:val="22"/>
        </w:rPr>
        <w:t>S</w:t>
      </w:r>
      <w:r w:rsidR="006A072D" w:rsidRPr="00D1594E">
        <w:rPr>
          <w:rFonts w:ascii="Calibri" w:hAnsi="Calibri" w:cs="Calibri"/>
          <w:sz w:val="22"/>
          <w:szCs w:val="22"/>
        </w:rPr>
        <w:t>tudieuppgifter</w:t>
      </w:r>
      <w:r w:rsidR="00054EC0" w:rsidRPr="00D1594E">
        <w:rPr>
          <w:rFonts w:ascii="Calibri" w:hAnsi="Calibri" w:cs="Calibri"/>
          <w:sz w:val="22"/>
          <w:szCs w:val="22"/>
        </w:rPr>
        <w:t xml:space="preserve"> </w:t>
      </w:r>
      <w:r w:rsidR="006A3B32" w:rsidRPr="00D1594E">
        <w:rPr>
          <w:rFonts w:ascii="Calibri" w:hAnsi="Calibri" w:cs="Calibri"/>
          <w:sz w:val="22"/>
          <w:szCs w:val="22"/>
        </w:rPr>
        <w:t>vilka</w:t>
      </w:r>
      <w:r w:rsidR="00054EC0" w:rsidRPr="00D1594E">
        <w:rPr>
          <w:rFonts w:ascii="Calibri" w:hAnsi="Calibri" w:cs="Calibri"/>
          <w:sz w:val="22"/>
          <w:szCs w:val="22"/>
        </w:rPr>
        <w:t xml:space="preserve"> </w:t>
      </w:r>
      <w:r w:rsidR="00B1557B" w:rsidRPr="00D1594E">
        <w:rPr>
          <w:rFonts w:ascii="Calibri" w:hAnsi="Calibri" w:cs="Calibri"/>
          <w:sz w:val="22"/>
          <w:szCs w:val="22"/>
        </w:rPr>
        <w:t>fokusera</w:t>
      </w:r>
      <w:r w:rsidR="00B1557B">
        <w:rPr>
          <w:rFonts w:ascii="Calibri" w:hAnsi="Calibri" w:cs="Calibri"/>
          <w:sz w:val="22"/>
          <w:szCs w:val="22"/>
        </w:rPr>
        <w:t xml:space="preserve">r </w:t>
      </w:r>
      <w:r w:rsidR="00B1557B" w:rsidRPr="00D1594E">
        <w:rPr>
          <w:rFonts w:ascii="Calibri" w:hAnsi="Calibri" w:cs="Calibri"/>
          <w:sz w:val="22"/>
          <w:szCs w:val="22"/>
        </w:rPr>
        <w:t>kursmål 13</w:t>
      </w:r>
      <w:r w:rsidR="00B1557B">
        <w:rPr>
          <w:rFonts w:ascii="Calibri" w:hAnsi="Calibri" w:cs="Calibri"/>
          <w:sz w:val="22"/>
          <w:szCs w:val="22"/>
        </w:rPr>
        <w:t xml:space="preserve"> och </w:t>
      </w:r>
      <w:r w:rsidR="00054EC0" w:rsidRPr="00D1594E">
        <w:rPr>
          <w:rFonts w:ascii="Calibri" w:hAnsi="Calibri" w:cs="Calibri"/>
          <w:sz w:val="22"/>
          <w:szCs w:val="22"/>
        </w:rPr>
        <w:t xml:space="preserve">innebär reflektion över </w:t>
      </w:r>
      <w:r w:rsidR="00054EC0" w:rsidRPr="00D1594E">
        <w:rPr>
          <w:rFonts w:ascii="Calibri" w:hAnsi="Calibri" w:cs="Calibri"/>
          <w:sz w:val="22"/>
          <w:szCs w:val="22"/>
        </w:rPr>
        <w:lastRenderedPageBreak/>
        <w:t>det egna lärandet</w:t>
      </w:r>
      <w:r w:rsidR="006A3B32" w:rsidRPr="00D1594E">
        <w:rPr>
          <w:rFonts w:ascii="Calibri" w:hAnsi="Calibri" w:cs="Calibri"/>
          <w:sz w:val="22"/>
          <w:szCs w:val="22"/>
        </w:rPr>
        <w:t xml:space="preserve"> och en </w:t>
      </w:r>
      <w:r w:rsidR="00922847" w:rsidRPr="00D1594E">
        <w:rPr>
          <w:rFonts w:ascii="Calibri" w:hAnsi="Calibri" w:cs="Calibri"/>
          <w:sz w:val="22"/>
          <w:szCs w:val="22"/>
        </w:rPr>
        <w:t>själv</w:t>
      </w:r>
      <w:r w:rsidR="00922847">
        <w:rPr>
          <w:rFonts w:ascii="Calibri" w:hAnsi="Calibri" w:cs="Calibri"/>
          <w:sz w:val="22"/>
          <w:szCs w:val="22"/>
        </w:rPr>
        <w:t>-</w:t>
      </w:r>
      <w:r w:rsidR="00922847" w:rsidRPr="00D1594E">
        <w:rPr>
          <w:rFonts w:ascii="Calibri" w:hAnsi="Calibri" w:cs="Calibri"/>
          <w:sz w:val="22"/>
          <w:szCs w:val="22"/>
        </w:rPr>
        <w:t>bedömning</w:t>
      </w:r>
      <w:r w:rsidR="006A3B32" w:rsidRPr="00D1594E">
        <w:rPr>
          <w:rFonts w:ascii="Calibri" w:hAnsi="Calibri" w:cs="Calibri"/>
          <w:sz w:val="22"/>
          <w:szCs w:val="22"/>
        </w:rPr>
        <w:t xml:space="preserve"> av </w:t>
      </w:r>
      <w:r w:rsidR="00C402BE" w:rsidRPr="00D1594E">
        <w:rPr>
          <w:rFonts w:ascii="Calibri" w:hAnsi="Calibri" w:cs="Calibri"/>
          <w:sz w:val="22"/>
          <w:szCs w:val="22"/>
        </w:rPr>
        <w:t>kompetens</w:t>
      </w:r>
      <w:r w:rsidR="006A3B32" w:rsidRPr="00D1594E">
        <w:rPr>
          <w:rFonts w:ascii="Calibri" w:hAnsi="Calibri" w:cs="Calibri"/>
          <w:sz w:val="22"/>
          <w:szCs w:val="22"/>
        </w:rPr>
        <w:t xml:space="preserve"> </w:t>
      </w:r>
      <w:r w:rsidR="002B2C2D">
        <w:rPr>
          <w:rFonts w:ascii="Calibri" w:hAnsi="Calibri" w:cs="Calibri"/>
          <w:sz w:val="22"/>
          <w:szCs w:val="22"/>
        </w:rPr>
        <w:t>i</w:t>
      </w:r>
      <w:r w:rsidR="00C402BE" w:rsidRPr="00D1594E">
        <w:rPr>
          <w:rFonts w:ascii="Calibri" w:hAnsi="Calibri" w:cs="Calibri"/>
          <w:sz w:val="22"/>
          <w:szCs w:val="22"/>
        </w:rPr>
        <w:t xml:space="preserve"> </w:t>
      </w:r>
      <w:r w:rsidR="006A3B32" w:rsidRPr="00D1594E">
        <w:rPr>
          <w:rFonts w:ascii="Calibri" w:hAnsi="Calibri" w:cs="Calibri"/>
          <w:sz w:val="22"/>
          <w:szCs w:val="22"/>
        </w:rPr>
        <w:t>att utföra yrkesuppgifter.</w:t>
      </w:r>
      <w:r w:rsidR="006A3B32" w:rsidRPr="00D1594E">
        <w:rPr>
          <w:rFonts w:ascii="Calibri" w:hAnsi="Calibri" w:cs="Calibri"/>
          <w:sz w:val="22"/>
          <w:szCs w:val="22"/>
        </w:rPr>
        <w:br/>
      </w:r>
      <w:r w:rsidR="00BF4ADA" w:rsidRPr="00D1594E">
        <w:rPr>
          <w:rFonts w:ascii="Calibri" w:hAnsi="Calibri" w:cs="Calibri"/>
          <w:sz w:val="22"/>
          <w:szCs w:val="22"/>
        </w:rPr>
        <w:t>Kursen innehåller även t</w:t>
      </w:r>
      <w:r w:rsidR="006A3B32" w:rsidRPr="00D1594E">
        <w:rPr>
          <w:rFonts w:ascii="Calibri" w:hAnsi="Calibri" w:cs="Calibri"/>
          <w:sz w:val="22"/>
          <w:szCs w:val="22"/>
        </w:rPr>
        <w:t>re</w:t>
      </w:r>
      <w:r w:rsidR="00BF4ADA" w:rsidRPr="00D1594E">
        <w:rPr>
          <w:rFonts w:ascii="Calibri" w:hAnsi="Calibri" w:cs="Calibri"/>
          <w:sz w:val="22"/>
          <w:szCs w:val="22"/>
        </w:rPr>
        <w:t xml:space="preserve"> e</w:t>
      </w:r>
      <w:r w:rsidR="00054EC0" w:rsidRPr="00D1594E">
        <w:rPr>
          <w:rFonts w:ascii="Calibri" w:hAnsi="Calibri" w:cs="Calibri"/>
          <w:sz w:val="22"/>
          <w:szCs w:val="22"/>
        </w:rPr>
        <w:t>xaminatione</w:t>
      </w:r>
      <w:r w:rsidR="00BF4ADA" w:rsidRPr="00D1594E">
        <w:rPr>
          <w:rFonts w:ascii="Calibri" w:hAnsi="Calibri" w:cs="Calibri"/>
          <w:sz w:val="22"/>
          <w:szCs w:val="22"/>
        </w:rPr>
        <w:t xml:space="preserve">r. </w:t>
      </w:r>
      <w:r w:rsidR="00BF4ADA" w:rsidRPr="002B2C2D">
        <w:rPr>
          <w:rFonts w:ascii="Calibri" w:hAnsi="Calibri" w:cs="Calibri"/>
          <w:i/>
          <w:iCs/>
          <w:sz w:val="22"/>
          <w:szCs w:val="22"/>
        </w:rPr>
        <w:t xml:space="preserve">Examination </w:t>
      </w:r>
      <w:r w:rsidR="002B2C2D" w:rsidRPr="002B2C2D">
        <w:rPr>
          <w:rFonts w:ascii="Calibri" w:hAnsi="Calibri" w:cs="Calibri"/>
          <w:i/>
          <w:iCs/>
          <w:sz w:val="22"/>
          <w:szCs w:val="22"/>
        </w:rPr>
        <w:t>Utredning</w:t>
      </w:r>
      <w:r w:rsidR="00BF4ADA" w:rsidRPr="00D1594E">
        <w:rPr>
          <w:rFonts w:ascii="Calibri" w:hAnsi="Calibri" w:cs="Calibri"/>
          <w:sz w:val="22"/>
          <w:szCs w:val="22"/>
        </w:rPr>
        <w:t xml:space="preserve"> </w:t>
      </w:r>
      <w:r w:rsidR="00F76C07" w:rsidRPr="00D1594E">
        <w:rPr>
          <w:rFonts w:ascii="Calibri" w:hAnsi="Calibri" w:cs="Calibri"/>
          <w:sz w:val="22"/>
          <w:szCs w:val="22"/>
        </w:rPr>
        <w:t xml:space="preserve">innebär bedömning av att studenten har uppnått kursmål </w:t>
      </w:r>
      <w:r w:rsidR="002B2C2D">
        <w:rPr>
          <w:rFonts w:ascii="Calibri" w:hAnsi="Calibri" w:cs="Calibri"/>
          <w:sz w:val="22"/>
          <w:szCs w:val="22"/>
        </w:rPr>
        <w:t>2</w:t>
      </w:r>
      <w:r w:rsidR="00241A63" w:rsidRPr="00D1594E">
        <w:rPr>
          <w:rFonts w:ascii="Calibri" w:hAnsi="Calibri" w:cs="Calibri"/>
          <w:sz w:val="22"/>
          <w:szCs w:val="22"/>
        </w:rPr>
        <w:t xml:space="preserve"> </w:t>
      </w:r>
      <w:r w:rsidR="00F76C07" w:rsidRPr="00D1594E">
        <w:rPr>
          <w:rFonts w:ascii="Calibri" w:hAnsi="Calibri" w:cs="Calibri"/>
          <w:sz w:val="22"/>
          <w:szCs w:val="22"/>
        </w:rPr>
        <w:t>-</w:t>
      </w:r>
      <w:r w:rsidR="00241A63" w:rsidRPr="00D1594E">
        <w:rPr>
          <w:rFonts w:ascii="Calibri" w:hAnsi="Calibri" w:cs="Calibri"/>
          <w:sz w:val="22"/>
          <w:szCs w:val="22"/>
        </w:rPr>
        <w:t xml:space="preserve"> </w:t>
      </w:r>
      <w:r w:rsidR="00F76C07" w:rsidRPr="00D1594E">
        <w:rPr>
          <w:rFonts w:ascii="Calibri" w:hAnsi="Calibri" w:cs="Calibri"/>
          <w:sz w:val="22"/>
          <w:szCs w:val="22"/>
        </w:rPr>
        <w:t xml:space="preserve">12. </w:t>
      </w:r>
      <w:r w:rsidR="006A3B32" w:rsidRPr="002B2C2D">
        <w:rPr>
          <w:rFonts w:ascii="Calibri" w:hAnsi="Calibri" w:cs="Calibri"/>
          <w:i/>
          <w:iCs/>
          <w:sz w:val="22"/>
          <w:szCs w:val="22"/>
        </w:rPr>
        <w:t xml:space="preserve">Examination </w:t>
      </w:r>
      <w:r w:rsidR="002B2C2D">
        <w:rPr>
          <w:rFonts w:ascii="Calibri" w:hAnsi="Calibri" w:cs="Calibri"/>
          <w:i/>
          <w:iCs/>
          <w:sz w:val="22"/>
          <w:szCs w:val="22"/>
        </w:rPr>
        <w:t>E</w:t>
      </w:r>
      <w:r w:rsidR="002B2C2D" w:rsidRPr="002B2C2D">
        <w:rPr>
          <w:rFonts w:ascii="Calibri" w:hAnsi="Calibri" w:cs="Calibri"/>
          <w:i/>
          <w:iCs/>
          <w:sz w:val="22"/>
          <w:szCs w:val="22"/>
        </w:rPr>
        <w:t>xamensklient</w:t>
      </w:r>
      <w:r w:rsidR="002B2C2D">
        <w:rPr>
          <w:rFonts w:ascii="Calibri" w:hAnsi="Calibri" w:cs="Calibri"/>
          <w:sz w:val="22"/>
          <w:szCs w:val="22"/>
        </w:rPr>
        <w:t xml:space="preserve"> </w:t>
      </w:r>
      <w:r w:rsidR="006A3B32" w:rsidRPr="00D1594E">
        <w:rPr>
          <w:rFonts w:ascii="Calibri" w:hAnsi="Calibri" w:cs="Calibri"/>
          <w:sz w:val="22"/>
          <w:szCs w:val="22"/>
        </w:rPr>
        <w:t xml:space="preserve">innebär att studenten ska visa grundläggande kompetens och självständighet att utreda klients aktivitetsproblem. </w:t>
      </w:r>
      <w:r w:rsidR="006A3B32" w:rsidRPr="002B2C2D">
        <w:rPr>
          <w:rFonts w:ascii="Calibri" w:hAnsi="Calibri" w:cs="Calibri"/>
          <w:i/>
          <w:iCs/>
          <w:sz w:val="22"/>
          <w:szCs w:val="22"/>
        </w:rPr>
        <w:t xml:space="preserve">Examination </w:t>
      </w:r>
      <w:r w:rsidR="002B2C2D" w:rsidRPr="002B2C2D">
        <w:rPr>
          <w:rFonts w:ascii="Calibri" w:hAnsi="Calibri" w:cs="Calibri"/>
          <w:i/>
          <w:iCs/>
          <w:sz w:val="22"/>
          <w:szCs w:val="22"/>
        </w:rPr>
        <w:t>Personcentrerad terapeutisk relation</w:t>
      </w:r>
      <w:r w:rsidR="006A3B32" w:rsidRPr="00D1594E">
        <w:rPr>
          <w:rFonts w:ascii="Calibri" w:hAnsi="Calibri" w:cs="Calibri"/>
          <w:sz w:val="22"/>
          <w:szCs w:val="22"/>
        </w:rPr>
        <w:t xml:space="preserve"> innebär att studenten ska </w:t>
      </w:r>
      <w:r w:rsidR="002B2C2D">
        <w:rPr>
          <w:rFonts w:ascii="Calibri" w:hAnsi="Calibri" w:cs="Calibri"/>
          <w:sz w:val="22"/>
          <w:szCs w:val="22"/>
        </w:rPr>
        <w:t xml:space="preserve">visa </w:t>
      </w:r>
      <w:r w:rsidR="002F353A">
        <w:rPr>
          <w:rFonts w:ascii="Calibri" w:hAnsi="Calibri" w:cs="Calibri"/>
          <w:sz w:val="22"/>
          <w:szCs w:val="22"/>
        </w:rPr>
        <w:t xml:space="preserve">god interaktion och kommunikation med klienter samt värdera </w:t>
      </w:r>
      <w:r w:rsidR="00B1557B">
        <w:rPr>
          <w:rFonts w:ascii="Calibri" w:hAnsi="Calibri" w:cs="Calibri"/>
          <w:sz w:val="22"/>
          <w:szCs w:val="22"/>
        </w:rPr>
        <w:t xml:space="preserve">sin förmåga </w:t>
      </w:r>
      <w:r w:rsidR="002F353A">
        <w:rPr>
          <w:rFonts w:ascii="Calibri" w:hAnsi="Calibri" w:cs="Calibri"/>
          <w:sz w:val="22"/>
          <w:szCs w:val="22"/>
        </w:rPr>
        <w:t xml:space="preserve">som grund för </w:t>
      </w:r>
      <w:r w:rsidR="00B1557B">
        <w:rPr>
          <w:rFonts w:ascii="Calibri" w:hAnsi="Calibri" w:cs="Calibri"/>
          <w:sz w:val="22"/>
          <w:szCs w:val="22"/>
        </w:rPr>
        <w:t xml:space="preserve">fortsatt utveckling av </w:t>
      </w:r>
      <w:r w:rsidR="009F5EC1">
        <w:rPr>
          <w:rFonts w:ascii="Calibri" w:hAnsi="Calibri" w:cs="Calibri"/>
          <w:sz w:val="22"/>
          <w:szCs w:val="22"/>
        </w:rPr>
        <w:t>professionell</w:t>
      </w:r>
      <w:r w:rsidR="00B1557B">
        <w:rPr>
          <w:rFonts w:ascii="Calibri" w:hAnsi="Calibri" w:cs="Calibri"/>
          <w:sz w:val="22"/>
          <w:szCs w:val="22"/>
        </w:rPr>
        <w:t>t</w:t>
      </w:r>
      <w:r w:rsidR="009F5EC1">
        <w:rPr>
          <w:rFonts w:ascii="Calibri" w:hAnsi="Calibri" w:cs="Calibri"/>
          <w:sz w:val="22"/>
          <w:szCs w:val="22"/>
        </w:rPr>
        <w:t xml:space="preserve"> och </w:t>
      </w:r>
      <w:r w:rsidR="006A3B32" w:rsidRPr="006A3B32">
        <w:rPr>
          <w:rFonts w:ascii="Calibri" w:hAnsi="Calibri" w:cs="Calibri"/>
          <w:sz w:val="22"/>
          <w:szCs w:val="22"/>
        </w:rPr>
        <w:t>terapeutisk</w:t>
      </w:r>
      <w:r w:rsidR="00B1557B">
        <w:rPr>
          <w:rFonts w:ascii="Calibri" w:hAnsi="Calibri" w:cs="Calibri"/>
          <w:sz w:val="22"/>
          <w:szCs w:val="22"/>
        </w:rPr>
        <w:t>t</w:t>
      </w:r>
      <w:r w:rsidR="006A3B32">
        <w:rPr>
          <w:rFonts w:ascii="Calibri" w:hAnsi="Calibri" w:cs="Calibri"/>
          <w:sz w:val="22"/>
          <w:szCs w:val="22"/>
        </w:rPr>
        <w:t xml:space="preserve"> </w:t>
      </w:r>
      <w:r w:rsidR="006A3B32" w:rsidRPr="006A3B32">
        <w:rPr>
          <w:rFonts w:ascii="Calibri" w:hAnsi="Calibri" w:cs="Calibri"/>
          <w:sz w:val="22"/>
          <w:szCs w:val="22"/>
        </w:rPr>
        <w:t>förhållningssätt.</w:t>
      </w:r>
      <w:r w:rsidR="00241A63">
        <w:rPr>
          <w:rFonts w:ascii="Calibri" w:hAnsi="Calibri" w:cs="Calibri"/>
          <w:sz w:val="22"/>
          <w:szCs w:val="22"/>
        </w:rPr>
        <w:t xml:space="preserve"> </w:t>
      </w:r>
    </w:p>
    <w:p w14:paraId="3F787E1F" w14:textId="27333FD8" w:rsidR="00743070" w:rsidRDefault="00241A63" w:rsidP="00C402BE">
      <w:pPr>
        <w:pStyle w:val="Brdtext"/>
        <w:spacing w:line="240" w:lineRule="auto"/>
        <w:jc w:val="left"/>
        <w:rPr>
          <w:rFonts w:ascii="Calibri" w:hAnsi="Calibri" w:cs="Calibri"/>
          <w:sz w:val="22"/>
          <w:szCs w:val="22"/>
        </w:rPr>
      </w:pPr>
      <w:r>
        <w:rPr>
          <w:rFonts w:ascii="Calibri" w:hAnsi="Calibri" w:cs="Calibri"/>
          <w:sz w:val="22"/>
          <w:szCs w:val="22"/>
        </w:rPr>
        <w:t xml:space="preserve">Vi </w:t>
      </w:r>
      <w:r w:rsidR="00C402BE">
        <w:rPr>
          <w:rFonts w:ascii="Calibri" w:hAnsi="Calibri" w:cs="Calibri"/>
          <w:sz w:val="22"/>
          <w:szCs w:val="22"/>
        </w:rPr>
        <w:t xml:space="preserve">skickar inte </w:t>
      </w:r>
      <w:r w:rsidR="00EC43B9">
        <w:rPr>
          <w:rFonts w:ascii="Calibri" w:hAnsi="Calibri" w:cs="Calibri"/>
          <w:sz w:val="22"/>
          <w:szCs w:val="22"/>
        </w:rPr>
        <w:t xml:space="preserve">längre </w:t>
      </w:r>
      <w:r w:rsidR="00C402BE">
        <w:rPr>
          <w:rFonts w:ascii="Calibri" w:hAnsi="Calibri" w:cs="Calibri"/>
          <w:sz w:val="22"/>
          <w:szCs w:val="22"/>
        </w:rPr>
        <w:t xml:space="preserve">ut studiehandledning och bedömningsunderlag </w:t>
      </w:r>
      <w:r w:rsidR="00B1557B">
        <w:rPr>
          <w:rFonts w:ascii="Calibri" w:hAnsi="Calibri" w:cs="Calibri"/>
          <w:sz w:val="22"/>
          <w:szCs w:val="22"/>
        </w:rPr>
        <w:t xml:space="preserve">i pappersformat för </w:t>
      </w:r>
      <w:r w:rsidR="00EC43B9">
        <w:rPr>
          <w:rFonts w:ascii="Calibri" w:hAnsi="Calibri" w:cs="Calibri"/>
          <w:sz w:val="22"/>
          <w:szCs w:val="22"/>
        </w:rPr>
        <w:t>våra VFU-kurser</w:t>
      </w:r>
      <w:r w:rsidR="00C402BE">
        <w:rPr>
          <w:rFonts w:ascii="Calibri" w:hAnsi="Calibri" w:cs="Calibri"/>
          <w:sz w:val="22"/>
          <w:szCs w:val="22"/>
        </w:rPr>
        <w:t>. Allt material finns tillgängligt</w:t>
      </w:r>
      <w:r w:rsidR="00B1557B">
        <w:rPr>
          <w:rFonts w:ascii="Calibri" w:hAnsi="Calibri" w:cs="Calibri"/>
          <w:sz w:val="22"/>
          <w:szCs w:val="22"/>
        </w:rPr>
        <w:t xml:space="preserve"> digitalt </w:t>
      </w:r>
      <w:r w:rsidR="00C402BE">
        <w:rPr>
          <w:rFonts w:ascii="Calibri" w:hAnsi="Calibri" w:cs="Calibri"/>
          <w:sz w:val="22"/>
          <w:szCs w:val="22"/>
        </w:rPr>
        <w:t xml:space="preserve">i handledarnas Canvasrum </w:t>
      </w:r>
      <w:r w:rsidR="00C402BE" w:rsidRPr="00241A63">
        <w:rPr>
          <w:rFonts w:ascii="Calibri" w:hAnsi="Calibri" w:cs="Calibri"/>
          <w:i/>
          <w:iCs/>
          <w:sz w:val="22"/>
          <w:szCs w:val="22"/>
        </w:rPr>
        <w:t>”Arbetsterapi A0050H vt24 bedömningsunderlag”</w:t>
      </w:r>
      <w:r w:rsidR="00C402BE">
        <w:rPr>
          <w:rFonts w:ascii="Calibri" w:hAnsi="Calibri" w:cs="Calibri"/>
          <w:sz w:val="22"/>
          <w:szCs w:val="22"/>
        </w:rPr>
        <w:t>.</w:t>
      </w:r>
      <w:r w:rsidR="00EC43B9">
        <w:rPr>
          <w:rFonts w:ascii="Calibri" w:hAnsi="Calibri" w:cs="Calibri"/>
          <w:sz w:val="22"/>
          <w:szCs w:val="22"/>
        </w:rPr>
        <w:t xml:space="preserve"> </w:t>
      </w:r>
      <w:r w:rsidR="00B1557B">
        <w:rPr>
          <w:rFonts w:ascii="Calibri" w:hAnsi="Calibri" w:cs="Calibri"/>
          <w:sz w:val="22"/>
          <w:szCs w:val="22"/>
        </w:rPr>
        <w:t xml:space="preserve">När du har </w:t>
      </w:r>
      <w:r w:rsidR="00743070">
        <w:rPr>
          <w:rFonts w:ascii="Calibri" w:hAnsi="Calibri" w:cs="Calibri"/>
          <w:sz w:val="22"/>
          <w:szCs w:val="22"/>
        </w:rPr>
        <w:t xml:space="preserve">lämnat kontaktuppgifter till </w:t>
      </w:r>
      <w:r w:rsidR="009F5EC1">
        <w:rPr>
          <w:rFonts w:ascii="Calibri" w:hAnsi="Calibri" w:cs="Calibri"/>
          <w:sz w:val="22"/>
          <w:szCs w:val="22"/>
        </w:rPr>
        <w:t>VFU-administratör Gunilla Ökvist</w:t>
      </w:r>
      <w:r w:rsidR="00B1557B">
        <w:rPr>
          <w:rFonts w:ascii="Calibri" w:hAnsi="Calibri" w:cs="Calibri"/>
          <w:sz w:val="22"/>
          <w:szCs w:val="22"/>
        </w:rPr>
        <w:t xml:space="preserve"> så kommer du att få en inbjudan till </w:t>
      </w:r>
      <w:r w:rsidR="00743070">
        <w:rPr>
          <w:rFonts w:ascii="Calibri" w:hAnsi="Calibri" w:cs="Calibri"/>
          <w:sz w:val="22"/>
          <w:szCs w:val="22"/>
        </w:rPr>
        <w:t>Canvasrummet som du ska klicka på</w:t>
      </w:r>
      <w:r w:rsidR="00E072DC">
        <w:rPr>
          <w:rFonts w:ascii="Calibri" w:hAnsi="Calibri" w:cs="Calibri"/>
          <w:sz w:val="22"/>
          <w:szCs w:val="22"/>
        </w:rPr>
        <w:t xml:space="preserve">. </w:t>
      </w:r>
      <w:r w:rsidR="00943295">
        <w:rPr>
          <w:rFonts w:ascii="Calibri" w:hAnsi="Calibri" w:cs="Calibri"/>
          <w:sz w:val="22"/>
          <w:szCs w:val="22"/>
        </w:rPr>
        <w:t xml:space="preserve">För </w:t>
      </w:r>
      <w:r w:rsidR="00E072DC">
        <w:rPr>
          <w:rFonts w:ascii="Calibri" w:hAnsi="Calibri" w:cs="Calibri"/>
          <w:sz w:val="22"/>
          <w:szCs w:val="22"/>
        </w:rPr>
        <w:t xml:space="preserve">fortsatt inlog i </w:t>
      </w:r>
      <w:r w:rsidR="00943295">
        <w:rPr>
          <w:rFonts w:ascii="Calibri" w:hAnsi="Calibri" w:cs="Calibri"/>
          <w:sz w:val="22"/>
          <w:szCs w:val="22"/>
        </w:rPr>
        <w:t>Canvas</w:t>
      </w:r>
      <w:r w:rsidR="00E072DC">
        <w:rPr>
          <w:rFonts w:ascii="Calibri" w:hAnsi="Calibri" w:cs="Calibri"/>
          <w:sz w:val="22"/>
          <w:szCs w:val="22"/>
        </w:rPr>
        <w:t>rummet,</w:t>
      </w:r>
      <w:r w:rsidR="00943295">
        <w:rPr>
          <w:rFonts w:ascii="Calibri" w:hAnsi="Calibri" w:cs="Calibri"/>
          <w:sz w:val="22"/>
          <w:szCs w:val="22"/>
        </w:rPr>
        <w:t xml:space="preserve"> vg se bilaga. </w:t>
      </w:r>
      <w:r w:rsidR="00E072DC">
        <w:rPr>
          <w:rFonts w:ascii="Calibri" w:hAnsi="Calibri" w:cs="Calibri"/>
          <w:sz w:val="22"/>
          <w:szCs w:val="22"/>
        </w:rPr>
        <w:br/>
        <w:t xml:space="preserve">När du kommit in i canvasrummet så ser du en </w:t>
      </w:r>
      <w:r w:rsidR="00C402BE">
        <w:rPr>
          <w:rFonts w:ascii="Calibri" w:hAnsi="Calibri" w:cs="Calibri"/>
          <w:sz w:val="22"/>
          <w:szCs w:val="22"/>
        </w:rPr>
        <w:t>förstasida med rubrikerna</w:t>
      </w:r>
      <w:r w:rsidR="000B3FC2">
        <w:rPr>
          <w:rFonts w:ascii="Calibri" w:hAnsi="Calibri" w:cs="Calibri"/>
          <w:sz w:val="22"/>
          <w:szCs w:val="22"/>
        </w:rPr>
        <w:t xml:space="preserve"> </w:t>
      </w:r>
      <w:r w:rsidR="000B3FC2" w:rsidRPr="00E072DC">
        <w:rPr>
          <w:rFonts w:ascii="Calibri" w:hAnsi="Calibri" w:cs="Calibri"/>
          <w:i/>
          <w:iCs/>
          <w:sz w:val="22"/>
          <w:szCs w:val="22"/>
        </w:rPr>
        <w:t>Kursadministration, Information från VFU-administratören, Kursintroduktion, Handledning, Studieanvisningar för kursen, Mittbedömning samt Slutbedömning</w:t>
      </w:r>
      <w:r w:rsidR="000B3FC2">
        <w:rPr>
          <w:rFonts w:ascii="Calibri" w:hAnsi="Calibri" w:cs="Calibri"/>
          <w:sz w:val="22"/>
          <w:szCs w:val="22"/>
        </w:rPr>
        <w:t xml:space="preserve">. När </w:t>
      </w:r>
      <w:r w:rsidR="00743070">
        <w:rPr>
          <w:rFonts w:ascii="Calibri" w:hAnsi="Calibri" w:cs="Calibri"/>
          <w:sz w:val="22"/>
          <w:szCs w:val="22"/>
        </w:rPr>
        <w:t>du</w:t>
      </w:r>
      <w:r w:rsidR="000B3FC2">
        <w:rPr>
          <w:rFonts w:ascii="Calibri" w:hAnsi="Calibri" w:cs="Calibri"/>
          <w:sz w:val="22"/>
          <w:szCs w:val="22"/>
        </w:rPr>
        <w:t xml:space="preserve"> klickar på respektive rubrik kommer </w:t>
      </w:r>
      <w:r w:rsidR="00743070">
        <w:rPr>
          <w:rFonts w:ascii="Calibri" w:hAnsi="Calibri" w:cs="Calibri"/>
          <w:sz w:val="22"/>
          <w:szCs w:val="22"/>
        </w:rPr>
        <w:t xml:space="preserve">du </w:t>
      </w:r>
      <w:r w:rsidR="000B3FC2">
        <w:rPr>
          <w:rFonts w:ascii="Calibri" w:hAnsi="Calibri" w:cs="Calibri"/>
          <w:sz w:val="22"/>
          <w:szCs w:val="22"/>
        </w:rPr>
        <w:t>vidare till kursinformation</w:t>
      </w:r>
      <w:r w:rsidR="00E072DC">
        <w:rPr>
          <w:rFonts w:ascii="Calibri" w:hAnsi="Calibri" w:cs="Calibri"/>
          <w:sz w:val="22"/>
          <w:szCs w:val="22"/>
        </w:rPr>
        <w:t xml:space="preserve"> och uppgifter</w:t>
      </w:r>
      <w:r w:rsidR="000B3FC2">
        <w:rPr>
          <w:rFonts w:ascii="Calibri" w:hAnsi="Calibri" w:cs="Calibri"/>
          <w:sz w:val="22"/>
          <w:szCs w:val="22"/>
        </w:rPr>
        <w:t xml:space="preserve">. </w:t>
      </w:r>
    </w:p>
    <w:p w14:paraId="0C8B52A6" w14:textId="77777777" w:rsidR="009D1C0E" w:rsidRDefault="000B3FC2" w:rsidP="00C402BE">
      <w:pPr>
        <w:pStyle w:val="Brdtext"/>
        <w:spacing w:line="240" w:lineRule="auto"/>
        <w:jc w:val="left"/>
        <w:rPr>
          <w:rFonts w:ascii="Calibri" w:hAnsi="Calibri" w:cs="Calibri"/>
          <w:sz w:val="22"/>
          <w:szCs w:val="22"/>
        </w:rPr>
      </w:pPr>
      <w:r>
        <w:rPr>
          <w:rFonts w:ascii="Calibri" w:hAnsi="Calibri" w:cs="Calibri"/>
          <w:sz w:val="22"/>
          <w:szCs w:val="22"/>
        </w:rPr>
        <w:t xml:space="preserve">Under </w:t>
      </w:r>
      <w:r w:rsidR="00EC43B9">
        <w:rPr>
          <w:rFonts w:ascii="Calibri" w:hAnsi="Calibri" w:cs="Calibri"/>
          <w:sz w:val="22"/>
          <w:szCs w:val="22"/>
        </w:rPr>
        <w:t xml:space="preserve">Mittbedömning </w:t>
      </w:r>
      <w:r w:rsidR="009D1C0E">
        <w:rPr>
          <w:rFonts w:ascii="Calibri" w:hAnsi="Calibri" w:cs="Calibri"/>
          <w:sz w:val="22"/>
          <w:szCs w:val="22"/>
        </w:rPr>
        <w:t xml:space="preserve">och Slutbedömning finns uppgifter och instruktioner </w:t>
      </w:r>
      <w:r w:rsidR="00E072DC">
        <w:rPr>
          <w:rFonts w:ascii="Calibri" w:hAnsi="Calibri" w:cs="Calibri"/>
          <w:sz w:val="22"/>
          <w:szCs w:val="22"/>
        </w:rPr>
        <w:t xml:space="preserve">om </w:t>
      </w:r>
      <w:r w:rsidR="009D1C0E">
        <w:rPr>
          <w:rFonts w:ascii="Calibri" w:hAnsi="Calibri" w:cs="Calibri"/>
          <w:sz w:val="22"/>
          <w:szCs w:val="22"/>
        </w:rPr>
        <w:t xml:space="preserve">hur du ska arbeta med </w:t>
      </w:r>
      <w:r w:rsidR="009F5EC1">
        <w:rPr>
          <w:rFonts w:ascii="Calibri" w:hAnsi="Calibri" w:cs="Calibri"/>
          <w:sz w:val="22"/>
          <w:szCs w:val="22"/>
        </w:rPr>
        <w:t xml:space="preserve">handledning för </w:t>
      </w:r>
      <w:r w:rsidR="009D1C0E">
        <w:rPr>
          <w:rFonts w:ascii="Calibri" w:hAnsi="Calibri" w:cs="Calibri"/>
          <w:sz w:val="22"/>
          <w:szCs w:val="22"/>
        </w:rPr>
        <w:t xml:space="preserve">dessa </w:t>
      </w:r>
      <w:r w:rsidR="00E072DC">
        <w:rPr>
          <w:rFonts w:ascii="Calibri" w:hAnsi="Calibri" w:cs="Calibri"/>
          <w:sz w:val="22"/>
          <w:szCs w:val="22"/>
        </w:rPr>
        <w:t xml:space="preserve">uppgifter </w:t>
      </w:r>
      <w:r w:rsidR="009D1C0E">
        <w:rPr>
          <w:rFonts w:ascii="Calibri" w:hAnsi="Calibri" w:cs="Calibri"/>
          <w:sz w:val="22"/>
          <w:szCs w:val="22"/>
        </w:rPr>
        <w:t xml:space="preserve">samt de bilagor som ska fyllas i och sparas ner </w:t>
      </w:r>
      <w:r w:rsidR="009F5EC1">
        <w:rPr>
          <w:rFonts w:ascii="Calibri" w:hAnsi="Calibri" w:cs="Calibri"/>
          <w:sz w:val="22"/>
          <w:szCs w:val="22"/>
        </w:rPr>
        <w:t>för</w:t>
      </w:r>
      <w:r w:rsidR="009D1C0E">
        <w:rPr>
          <w:rFonts w:ascii="Calibri" w:hAnsi="Calibri" w:cs="Calibri"/>
          <w:sz w:val="22"/>
          <w:szCs w:val="22"/>
        </w:rPr>
        <w:t xml:space="preserve"> </w:t>
      </w:r>
      <w:r w:rsidR="00E072DC">
        <w:rPr>
          <w:rFonts w:ascii="Calibri" w:hAnsi="Calibri" w:cs="Calibri"/>
          <w:sz w:val="22"/>
          <w:szCs w:val="22"/>
        </w:rPr>
        <w:t>Slutbedömningen</w:t>
      </w:r>
      <w:r w:rsidR="009D1C0E">
        <w:rPr>
          <w:rFonts w:ascii="Calibri" w:hAnsi="Calibri" w:cs="Calibri"/>
          <w:sz w:val="22"/>
          <w:szCs w:val="22"/>
        </w:rPr>
        <w:t>.</w:t>
      </w:r>
    </w:p>
    <w:p w14:paraId="57EE58C2" w14:textId="77777777" w:rsidR="003971FE" w:rsidRPr="00D1594E" w:rsidRDefault="00307CB7" w:rsidP="00307CB7">
      <w:pPr>
        <w:pStyle w:val="Brdtext"/>
        <w:spacing w:line="240" w:lineRule="auto"/>
        <w:jc w:val="left"/>
        <w:rPr>
          <w:rFonts w:ascii="Calibri" w:hAnsi="Calibri" w:cs="Calibri"/>
          <w:sz w:val="22"/>
          <w:szCs w:val="22"/>
        </w:rPr>
      </w:pPr>
      <w:r>
        <w:rPr>
          <w:rFonts w:ascii="Calibri" w:hAnsi="Calibri" w:cs="Calibri"/>
          <w:sz w:val="22"/>
          <w:szCs w:val="22"/>
        </w:rPr>
        <w:t xml:space="preserve">Välkomna till kursintro den </w:t>
      </w:r>
      <w:r>
        <w:rPr>
          <w:rFonts w:ascii="Calibri" w:hAnsi="Calibri" w:cs="Calibri"/>
          <w:sz w:val="22"/>
          <w:szCs w:val="22"/>
        </w:rPr>
        <w:br/>
      </w:r>
      <w:r w:rsidR="00A772AD" w:rsidRPr="00D1594E">
        <w:rPr>
          <w:rFonts w:ascii="Calibri" w:hAnsi="Calibri" w:cs="Calibri"/>
          <w:sz w:val="22"/>
          <w:szCs w:val="22"/>
        </w:rPr>
        <w:t>Med vänliga hälsningar</w:t>
      </w:r>
      <w:r w:rsidR="00990A9A" w:rsidRPr="00D1594E">
        <w:rPr>
          <w:rFonts w:ascii="Calibri" w:hAnsi="Calibri" w:cs="Calibri"/>
          <w:sz w:val="22"/>
          <w:szCs w:val="22"/>
        </w:rPr>
        <w:t xml:space="preserve"> </w:t>
      </w:r>
    </w:p>
    <w:p w14:paraId="6DCFFBFE" w14:textId="77777777" w:rsidR="00307CB7" w:rsidRDefault="00307CB7" w:rsidP="00307CB7">
      <w:pPr>
        <w:rPr>
          <w:rFonts w:ascii="Arial" w:eastAsia="Calibri" w:hAnsi="Arial" w:cs="Arial"/>
          <w:noProof/>
          <w:kern w:val="0"/>
          <w:lang w:eastAsia="sv-SE"/>
        </w:rPr>
      </w:pPr>
      <w:r>
        <w:rPr>
          <w:rFonts w:ascii="Freestyle Script" w:eastAsia="Calibri" w:hAnsi="Freestyle Script" w:cs="Arial"/>
          <w:noProof/>
          <w:sz w:val="44"/>
          <w:szCs w:val="44"/>
          <w:lang w:eastAsia="sv-SE"/>
        </w:rPr>
        <w:t>Cecilia Björklund</w:t>
      </w:r>
    </w:p>
    <w:p w14:paraId="5F03203B" w14:textId="77777777" w:rsidR="001C10A0" w:rsidRPr="00D1594E" w:rsidRDefault="003D4827" w:rsidP="001C10A0">
      <w:pPr>
        <w:jc w:val="left"/>
        <w:rPr>
          <w:rFonts w:ascii="Calibri" w:eastAsia="Times New Roman" w:hAnsi="Calibri" w:cs="Calibri"/>
          <w:noProof/>
          <w:kern w:val="0"/>
          <w:lang w:eastAsia="sv-SE"/>
        </w:rPr>
      </w:pPr>
      <w:r w:rsidRPr="00D1594E">
        <w:rPr>
          <w:rFonts w:ascii="Calibri" w:hAnsi="Calibri" w:cs="Calibri"/>
          <w:szCs w:val="24"/>
        </w:rPr>
        <w:t>VFU-</w:t>
      </w:r>
      <w:r w:rsidR="00DE41ED" w:rsidRPr="00D1594E">
        <w:rPr>
          <w:rFonts w:ascii="Calibri" w:hAnsi="Calibri" w:cs="Calibri"/>
          <w:szCs w:val="24"/>
        </w:rPr>
        <w:t>ansvarig</w:t>
      </w:r>
      <w:r w:rsidR="00F32E21" w:rsidRPr="00D1594E">
        <w:rPr>
          <w:rFonts w:ascii="Calibri" w:hAnsi="Calibri" w:cs="Calibri"/>
          <w:szCs w:val="24"/>
        </w:rPr>
        <w:t xml:space="preserve">, </w:t>
      </w:r>
      <w:r w:rsidR="001C10A0" w:rsidRPr="00D1594E">
        <w:rPr>
          <w:rFonts w:ascii="Calibri" w:eastAsia="Times New Roman" w:hAnsi="Calibri" w:cs="Calibri"/>
          <w:noProof/>
          <w:lang w:eastAsia="sv-SE"/>
        </w:rPr>
        <w:t>Lektor i arbetsterapi</w:t>
      </w:r>
      <w:r w:rsidR="00F32E21" w:rsidRPr="00D1594E">
        <w:rPr>
          <w:rFonts w:ascii="Calibri" w:eastAsia="Times New Roman" w:hAnsi="Calibri" w:cs="Calibri"/>
          <w:noProof/>
          <w:lang w:eastAsia="sv-SE"/>
        </w:rPr>
        <w:br/>
      </w:r>
      <w:r w:rsidR="00373F77">
        <w:rPr>
          <w:rFonts w:ascii="Calibri" w:eastAsia="Times New Roman" w:hAnsi="Calibri" w:cs="Calibri"/>
          <w:noProof/>
          <w:lang w:eastAsia="sv-SE"/>
        </w:rPr>
        <w:t>A</w:t>
      </w:r>
      <w:r w:rsidR="00F32E21" w:rsidRPr="00D1594E">
        <w:rPr>
          <w:rFonts w:ascii="Calibri" w:eastAsia="Times New Roman" w:hAnsi="Calibri" w:cs="Calibri"/>
          <w:noProof/>
          <w:lang w:eastAsia="sv-SE"/>
        </w:rPr>
        <w:t>rbetsterapeutprogrammet</w:t>
      </w:r>
    </w:p>
    <w:p w14:paraId="15F85313" w14:textId="77777777" w:rsidR="001C10A0" w:rsidRPr="00D1594E" w:rsidRDefault="001C10A0" w:rsidP="001C10A0">
      <w:pPr>
        <w:rPr>
          <w:rFonts w:ascii="Calibri" w:eastAsia="Times New Roman" w:hAnsi="Calibri" w:cs="Calibri"/>
          <w:noProof/>
          <w:lang w:eastAsia="sv-SE"/>
        </w:rPr>
      </w:pPr>
      <w:r w:rsidRPr="00D1594E">
        <w:rPr>
          <w:rFonts w:ascii="Calibri" w:eastAsia="Times New Roman" w:hAnsi="Calibri" w:cs="Calibri"/>
          <w:noProof/>
          <w:lang w:eastAsia="sv-SE"/>
        </w:rPr>
        <w:t>Avdelning för hälsa</w:t>
      </w:r>
      <w:r w:rsidR="00373F77">
        <w:rPr>
          <w:rFonts w:ascii="Calibri" w:eastAsia="Times New Roman" w:hAnsi="Calibri" w:cs="Calibri"/>
          <w:noProof/>
          <w:lang w:eastAsia="sv-SE"/>
        </w:rPr>
        <w:t>, medicin</w:t>
      </w:r>
      <w:r w:rsidRPr="00D1594E">
        <w:rPr>
          <w:rFonts w:ascii="Calibri" w:eastAsia="Times New Roman" w:hAnsi="Calibri" w:cs="Calibri"/>
          <w:noProof/>
          <w:lang w:eastAsia="sv-SE"/>
        </w:rPr>
        <w:t xml:space="preserve"> och rehab.</w:t>
      </w:r>
    </w:p>
    <w:p w14:paraId="7297B8FF" w14:textId="77777777" w:rsidR="001C10A0" w:rsidRPr="00D1594E" w:rsidRDefault="001C10A0" w:rsidP="001C10A0">
      <w:pPr>
        <w:rPr>
          <w:rFonts w:ascii="Calibri" w:eastAsia="Times New Roman" w:hAnsi="Calibri" w:cs="Calibri"/>
          <w:noProof/>
          <w:lang w:eastAsia="sv-SE"/>
        </w:rPr>
      </w:pPr>
      <w:r w:rsidRPr="00D1594E">
        <w:rPr>
          <w:rFonts w:ascii="Calibri" w:eastAsia="Times New Roman" w:hAnsi="Calibri" w:cs="Calibri"/>
          <w:noProof/>
          <w:lang w:eastAsia="sv-SE"/>
        </w:rPr>
        <w:t>Luleå tekniska universitet</w:t>
      </w:r>
    </w:p>
    <w:p w14:paraId="41A0F836" w14:textId="77777777" w:rsidR="001C10A0" w:rsidRPr="00D1594E" w:rsidRDefault="001C10A0" w:rsidP="001C10A0">
      <w:pPr>
        <w:rPr>
          <w:rFonts w:ascii="Calibri" w:eastAsia="Times New Roman" w:hAnsi="Calibri" w:cs="Calibri"/>
          <w:noProof/>
          <w:lang w:eastAsia="sv-SE"/>
        </w:rPr>
      </w:pPr>
      <w:r w:rsidRPr="00D1594E">
        <w:rPr>
          <w:rFonts w:ascii="Calibri" w:eastAsia="Times New Roman" w:hAnsi="Calibri" w:cs="Calibri"/>
          <w:noProof/>
          <w:lang w:eastAsia="sv-SE"/>
        </w:rPr>
        <w:t xml:space="preserve">971 87 Luleå tekniska universitet </w:t>
      </w:r>
    </w:p>
    <w:p w14:paraId="575F06E8" w14:textId="1086A6AB" w:rsidR="00DE41ED" w:rsidRDefault="00A772AD" w:rsidP="002004EA">
      <w:pPr>
        <w:pStyle w:val="Brdtext"/>
        <w:spacing w:line="240" w:lineRule="auto"/>
        <w:jc w:val="left"/>
        <w:rPr>
          <w:rFonts w:ascii="Calibri" w:hAnsi="Calibri" w:cs="Calibri"/>
          <w:sz w:val="20"/>
          <w:lang w:val="de-DE"/>
        </w:rPr>
      </w:pPr>
      <w:r w:rsidRPr="00D0571E">
        <w:rPr>
          <w:rFonts w:ascii="Calibri" w:hAnsi="Calibri" w:cs="Calibri"/>
          <w:sz w:val="20"/>
          <w:lang w:val="de-DE"/>
        </w:rPr>
        <w:t>Tel. 092</w:t>
      </w:r>
      <w:r w:rsidR="003B76AB" w:rsidRPr="00D0571E">
        <w:rPr>
          <w:rFonts w:ascii="Calibri" w:hAnsi="Calibri" w:cs="Calibri"/>
          <w:sz w:val="20"/>
          <w:lang w:val="de-DE"/>
        </w:rPr>
        <w:t>0</w:t>
      </w:r>
      <w:r w:rsidRPr="00D0571E">
        <w:rPr>
          <w:rFonts w:ascii="Calibri" w:hAnsi="Calibri" w:cs="Calibri"/>
          <w:sz w:val="20"/>
          <w:lang w:val="de-DE"/>
        </w:rPr>
        <w:t xml:space="preserve"> – </w:t>
      </w:r>
      <w:r w:rsidR="00202CE1" w:rsidRPr="00D0571E">
        <w:rPr>
          <w:rFonts w:ascii="Calibri" w:hAnsi="Calibri" w:cs="Calibri"/>
          <w:sz w:val="20"/>
          <w:lang w:val="de-DE"/>
        </w:rPr>
        <w:t>49 38 89</w:t>
      </w:r>
      <w:r w:rsidRPr="00D0571E">
        <w:rPr>
          <w:rFonts w:ascii="Calibri" w:hAnsi="Calibri" w:cs="Calibri"/>
          <w:sz w:val="20"/>
          <w:lang w:val="de-DE"/>
        </w:rPr>
        <w:t xml:space="preserve"> </w:t>
      </w:r>
      <w:r w:rsidR="00F956E0" w:rsidRPr="00D0571E">
        <w:rPr>
          <w:rFonts w:ascii="Calibri" w:hAnsi="Calibri" w:cs="Calibri"/>
          <w:sz w:val="20"/>
          <w:lang w:val="de-DE"/>
        </w:rPr>
        <w:t>eller 070 </w:t>
      </w:r>
      <w:r w:rsidR="00292563" w:rsidRPr="00D0571E">
        <w:rPr>
          <w:rFonts w:ascii="Calibri" w:hAnsi="Calibri" w:cs="Calibri"/>
          <w:sz w:val="20"/>
          <w:lang w:val="de-DE"/>
        </w:rPr>
        <w:t xml:space="preserve">- </w:t>
      </w:r>
      <w:r w:rsidR="00F956E0" w:rsidRPr="00D0571E">
        <w:rPr>
          <w:rFonts w:ascii="Calibri" w:hAnsi="Calibri" w:cs="Calibri"/>
          <w:sz w:val="20"/>
          <w:lang w:val="de-DE"/>
        </w:rPr>
        <w:t>650 97 44</w:t>
      </w:r>
      <w:r w:rsidR="003D4827" w:rsidRPr="00D0571E">
        <w:rPr>
          <w:rFonts w:ascii="Calibri" w:hAnsi="Calibri" w:cs="Calibri"/>
          <w:sz w:val="20"/>
          <w:lang w:val="de-DE"/>
        </w:rPr>
        <w:br/>
      </w:r>
      <w:r w:rsidRPr="00D0571E">
        <w:rPr>
          <w:rFonts w:ascii="Calibri" w:hAnsi="Calibri" w:cs="Calibri"/>
          <w:sz w:val="20"/>
          <w:lang w:val="de-DE"/>
        </w:rPr>
        <w:t>e-mail</w:t>
      </w:r>
      <w:r w:rsidR="00086C1D" w:rsidRPr="00D0571E">
        <w:rPr>
          <w:rFonts w:ascii="Calibri" w:hAnsi="Calibri" w:cs="Calibri"/>
          <w:sz w:val="20"/>
          <w:lang w:val="de-DE"/>
        </w:rPr>
        <w:t>;</w:t>
      </w:r>
      <w:r w:rsidRPr="00D0571E">
        <w:rPr>
          <w:rFonts w:ascii="Calibri" w:hAnsi="Calibri" w:cs="Calibri"/>
          <w:sz w:val="20"/>
          <w:lang w:val="de-DE"/>
        </w:rPr>
        <w:t xml:space="preserve"> </w:t>
      </w:r>
      <w:hyperlink r:id="rId9" w:history="1">
        <w:r w:rsidR="00086C1D" w:rsidRPr="00D0571E">
          <w:rPr>
            <w:rStyle w:val="Hyperlnk"/>
            <w:rFonts w:ascii="Calibri" w:hAnsi="Calibri" w:cs="Calibri"/>
            <w:sz w:val="20"/>
            <w:lang w:val="de-DE"/>
          </w:rPr>
          <w:t>cecilb@ltu.se</w:t>
        </w:r>
      </w:hyperlink>
    </w:p>
    <w:p w14:paraId="7398E392" w14:textId="77777777" w:rsidR="00743070" w:rsidRDefault="00743070" w:rsidP="002004EA">
      <w:pPr>
        <w:pStyle w:val="Brdtext"/>
        <w:spacing w:line="240" w:lineRule="auto"/>
        <w:jc w:val="left"/>
        <w:rPr>
          <w:rFonts w:ascii="Calibri" w:hAnsi="Calibri" w:cs="Calibri"/>
          <w:sz w:val="20"/>
          <w:lang w:val="de-DE"/>
        </w:rPr>
      </w:pPr>
    </w:p>
    <w:p w14:paraId="4B5F4A74" w14:textId="77777777" w:rsidR="00743070" w:rsidRDefault="00743070" w:rsidP="002004EA">
      <w:pPr>
        <w:pStyle w:val="Brdtext"/>
        <w:spacing w:line="240" w:lineRule="auto"/>
        <w:jc w:val="left"/>
        <w:rPr>
          <w:rFonts w:ascii="Calibri" w:hAnsi="Calibri" w:cs="Calibri"/>
          <w:sz w:val="20"/>
          <w:lang w:val="de-DE"/>
        </w:rPr>
      </w:pPr>
    </w:p>
    <w:p w14:paraId="21B82C11" w14:textId="77777777" w:rsidR="00743070" w:rsidRDefault="00743070" w:rsidP="002004EA">
      <w:pPr>
        <w:pStyle w:val="Brdtext"/>
        <w:spacing w:line="240" w:lineRule="auto"/>
        <w:jc w:val="left"/>
        <w:rPr>
          <w:rFonts w:ascii="Calibri" w:hAnsi="Calibri" w:cs="Calibri"/>
          <w:sz w:val="20"/>
          <w:lang w:val="de-DE"/>
        </w:rPr>
      </w:pPr>
    </w:p>
    <w:p w14:paraId="317F5F8B" w14:textId="77777777" w:rsidR="00743070" w:rsidRDefault="00743070" w:rsidP="002004EA">
      <w:pPr>
        <w:pStyle w:val="Brdtext"/>
        <w:spacing w:line="240" w:lineRule="auto"/>
        <w:jc w:val="left"/>
        <w:rPr>
          <w:rFonts w:ascii="Calibri" w:hAnsi="Calibri" w:cs="Calibri"/>
          <w:sz w:val="20"/>
          <w:lang w:val="de-DE"/>
        </w:rPr>
      </w:pPr>
    </w:p>
    <w:p w14:paraId="7E812964" w14:textId="77777777" w:rsidR="00743070" w:rsidRDefault="00743070" w:rsidP="002004EA">
      <w:pPr>
        <w:pStyle w:val="Brdtext"/>
        <w:spacing w:line="240" w:lineRule="auto"/>
        <w:jc w:val="left"/>
        <w:rPr>
          <w:rFonts w:ascii="Calibri" w:hAnsi="Calibri" w:cs="Calibri"/>
          <w:sz w:val="20"/>
          <w:lang w:val="de-DE"/>
        </w:rPr>
      </w:pPr>
    </w:p>
    <w:p w14:paraId="3C1DCFA0" w14:textId="77777777" w:rsidR="00743070" w:rsidRDefault="00743070" w:rsidP="002004EA">
      <w:pPr>
        <w:pStyle w:val="Brdtext"/>
        <w:spacing w:line="240" w:lineRule="auto"/>
        <w:jc w:val="left"/>
        <w:rPr>
          <w:rFonts w:ascii="Calibri" w:hAnsi="Calibri" w:cs="Calibri"/>
          <w:sz w:val="20"/>
          <w:lang w:val="de-DE"/>
        </w:rPr>
      </w:pPr>
    </w:p>
    <w:p w14:paraId="5EB2EEFC" w14:textId="77777777" w:rsidR="00743070" w:rsidRDefault="00743070" w:rsidP="002004EA">
      <w:pPr>
        <w:pStyle w:val="Brdtext"/>
        <w:spacing w:line="240" w:lineRule="auto"/>
        <w:jc w:val="left"/>
        <w:rPr>
          <w:rFonts w:ascii="Calibri" w:hAnsi="Calibri" w:cs="Calibri"/>
          <w:sz w:val="20"/>
          <w:lang w:val="de-DE"/>
        </w:rPr>
      </w:pPr>
    </w:p>
    <w:p w14:paraId="11872CCA" w14:textId="77777777" w:rsidR="00743070" w:rsidRDefault="00743070" w:rsidP="002004EA">
      <w:pPr>
        <w:pStyle w:val="Brdtext"/>
        <w:spacing w:line="240" w:lineRule="auto"/>
        <w:jc w:val="left"/>
        <w:rPr>
          <w:rFonts w:ascii="Calibri" w:hAnsi="Calibri" w:cs="Calibri"/>
          <w:sz w:val="20"/>
          <w:lang w:val="de-DE"/>
        </w:rPr>
      </w:pPr>
    </w:p>
    <w:p w14:paraId="09CE02CD" w14:textId="77777777" w:rsidR="00743070" w:rsidRDefault="00743070" w:rsidP="002004EA">
      <w:pPr>
        <w:pStyle w:val="Brdtext"/>
        <w:spacing w:line="240" w:lineRule="auto"/>
        <w:jc w:val="left"/>
        <w:rPr>
          <w:rFonts w:ascii="Calibri" w:hAnsi="Calibri" w:cs="Calibri"/>
          <w:sz w:val="20"/>
          <w:lang w:val="de-DE"/>
        </w:rPr>
      </w:pPr>
    </w:p>
    <w:p w14:paraId="3F4E158A" w14:textId="77777777" w:rsidR="005256AA" w:rsidRDefault="005256AA" w:rsidP="002004EA">
      <w:pPr>
        <w:pStyle w:val="Brdtext"/>
        <w:spacing w:line="240" w:lineRule="auto"/>
        <w:jc w:val="left"/>
        <w:rPr>
          <w:rFonts w:ascii="Calibri" w:hAnsi="Calibri" w:cs="Calibri"/>
          <w:sz w:val="20"/>
          <w:lang w:val="de-DE"/>
        </w:rPr>
      </w:pPr>
    </w:p>
    <w:p w14:paraId="319D2946" w14:textId="77777777" w:rsidR="00743070" w:rsidRDefault="005256AA" w:rsidP="002004EA">
      <w:pPr>
        <w:pStyle w:val="Brdtext"/>
        <w:spacing w:line="240" w:lineRule="auto"/>
        <w:jc w:val="left"/>
        <w:rPr>
          <w:rFonts w:ascii="Calibri" w:hAnsi="Calibri" w:cs="Calibri"/>
          <w:sz w:val="20"/>
          <w:lang w:val="en-US"/>
        </w:rPr>
      </w:pPr>
      <w:r w:rsidRPr="005256AA">
        <w:rPr>
          <w:rFonts w:ascii="Calibri" w:hAnsi="Calibri" w:cs="Calibri"/>
          <w:sz w:val="32"/>
          <w:szCs w:val="32"/>
          <w:lang w:val="de-DE"/>
        </w:rPr>
        <w:t>Inlogg Canvas</w:t>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r>
      <w:r>
        <w:rPr>
          <w:rFonts w:ascii="Calibri" w:hAnsi="Calibri" w:cs="Calibri"/>
          <w:sz w:val="20"/>
          <w:lang w:val="en-US"/>
        </w:rPr>
        <w:tab/>
      </w:r>
      <w:r>
        <w:rPr>
          <w:rFonts w:ascii="Calibri" w:hAnsi="Calibri" w:cs="Calibri"/>
          <w:sz w:val="20"/>
          <w:lang w:val="en-US"/>
        </w:rPr>
        <w:tab/>
        <w:t>Bilaga</w:t>
      </w:r>
    </w:p>
    <w:p w14:paraId="7545299C" w14:textId="4306E2FE" w:rsidR="005256AA" w:rsidRPr="00D0571E" w:rsidRDefault="00922847" w:rsidP="002004EA">
      <w:pPr>
        <w:pStyle w:val="Brdtext"/>
        <w:spacing w:line="240" w:lineRule="auto"/>
        <w:jc w:val="left"/>
        <w:rPr>
          <w:rFonts w:ascii="Calibri" w:hAnsi="Calibri" w:cs="Calibri"/>
          <w:sz w:val="20"/>
          <w:lang w:val="en-US"/>
        </w:rPr>
      </w:pPr>
      <w:r w:rsidRPr="005256AA">
        <w:rPr>
          <w:rFonts w:ascii="Calibri" w:hAnsi="Calibri" w:cs="Calibri"/>
          <w:noProof/>
          <w:sz w:val="20"/>
          <w:lang w:val="en-US"/>
        </w:rPr>
        <w:drawing>
          <wp:inline distT="0" distB="0" distL="0" distR="0" wp14:anchorId="49C5B673" wp14:editId="3187D519">
            <wp:extent cx="5295900" cy="70961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7096125"/>
                    </a:xfrm>
                    <a:prstGeom prst="rect">
                      <a:avLst/>
                    </a:prstGeom>
                    <a:noFill/>
                    <a:ln>
                      <a:noFill/>
                    </a:ln>
                  </pic:spPr>
                </pic:pic>
              </a:graphicData>
            </a:graphic>
          </wp:inline>
        </w:drawing>
      </w:r>
    </w:p>
    <w:sectPr w:rsidR="005256AA" w:rsidRPr="00D0571E">
      <w:headerReference w:type="default" r:id="rId11"/>
      <w:footerReference w:type="default" r:id="rId12"/>
      <w:headerReference w:type="first" r:id="rId13"/>
      <w:footerReference w:type="first" r:id="rId14"/>
      <w:pgSz w:w="11907" w:h="16839" w:code="9"/>
      <w:pgMar w:top="1418" w:right="1797" w:bottom="1247" w:left="1763" w:header="181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3C18" w14:textId="77777777" w:rsidR="00590252" w:rsidRDefault="00590252">
      <w:r>
        <w:separator/>
      </w:r>
    </w:p>
  </w:endnote>
  <w:endnote w:type="continuationSeparator" w:id="0">
    <w:p w14:paraId="798C634B" w14:textId="77777777" w:rsidR="00590252" w:rsidRDefault="0059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FFF2" w14:textId="77777777" w:rsidR="000E2913" w:rsidRDefault="000E2913">
    <w:pPr>
      <w:jc w:val="center"/>
    </w:pPr>
    <w:r>
      <w:t xml:space="preserve">– </w:t>
    </w:r>
    <w:r>
      <w:fldChar w:fldCharType="begin"/>
    </w:r>
    <w:r>
      <w:instrText xml:space="preserve"> PAGE </w:instrText>
    </w:r>
    <w:r>
      <w:fldChar w:fldCharType="separate"/>
    </w:r>
    <w:r w:rsidR="000B30E7">
      <w:rPr>
        <w:noProof/>
      </w:rPr>
      <w:t>2</w:t>
    </w:r>
    <w:r>
      <w:fldChar w:fldCharType="end"/>
    </w:r>
    <w:r>
      <w:t xml:space="preserve"> –</w:t>
    </w:r>
  </w:p>
  <w:p w14:paraId="6719B19E" w14:textId="77777777" w:rsidR="000E2913" w:rsidRDefault="000E29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62B9" w14:textId="77777777" w:rsidR="00E7434E" w:rsidRDefault="000E2913">
    <w:pPr>
      <w:pStyle w:val="Sidfot"/>
      <w:jc w:val="center"/>
      <w:rPr>
        <w:sz w:val="16"/>
        <w:szCs w:val="16"/>
      </w:rPr>
    </w:pPr>
    <w:r>
      <w:rPr>
        <w:sz w:val="16"/>
        <w:szCs w:val="16"/>
      </w:rPr>
      <w:t xml:space="preserve">Luleå </w:t>
    </w:r>
    <w:r w:rsidR="00E7434E">
      <w:rPr>
        <w:sz w:val="16"/>
        <w:szCs w:val="16"/>
      </w:rPr>
      <w:t>t</w:t>
    </w:r>
    <w:r>
      <w:rPr>
        <w:sz w:val="16"/>
        <w:szCs w:val="16"/>
      </w:rPr>
      <w:t xml:space="preserve">ekniska </w:t>
    </w:r>
    <w:r w:rsidR="00E7434E">
      <w:rPr>
        <w:sz w:val="16"/>
        <w:szCs w:val="16"/>
      </w:rPr>
      <w:t>un</w:t>
    </w:r>
    <w:r>
      <w:rPr>
        <w:sz w:val="16"/>
        <w:szCs w:val="16"/>
      </w:rPr>
      <w:t>iversitet</w:t>
    </w:r>
    <w:r w:rsidR="00E7434E">
      <w:rPr>
        <w:sz w:val="16"/>
        <w:szCs w:val="16"/>
      </w:rPr>
      <w:t>, Inst Hälsa, Lärande och Teknik</w:t>
    </w:r>
  </w:p>
  <w:p w14:paraId="1D3E5895" w14:textId="77777777" w:rsidR="000E2913" w:rsidRDefault="000E2913">
    <w:pPr>
      <w:pStyle w:val="Sidfot"/>
      <w:jc w:val="center"/>
      <w:rPr>
        <w:sz w:val="16"/>
        <w:szCs w:val="16"/>
      </w:rPr>
    </w:pPr>
    <w:r>
      <w:rPr>
        <w:sz w:val="16"/>
        <w:szCs w:val="16"/>
      </w:rPr>
      <w:t>SE-971 87 Luleå</w:t>
    </w:r>
    <w:r>
      <w:rPr>
        <w:sz w:val="16"/>
        <w:szCs w:val="16"/>
      </w:rPr>
      <w:br/>
      <w:t>+46 (0)92</w:t>
    </w:r>
    <w:r w:rsidR="00537603">
      <w:rPr>
        <w:sz w:val="16"/>
        <w:szCs w:val="16"/>
      </w:rPr>
      <w:t>0 49 10 00</w:t>
    </w:r>
  </w:p>
  <w:p w14:paraId="7BD90BE4" w14:textId="77777777" w:rsidR="000E2913" w:rsidRDefault="000E2913">
    <w:pPr>
      <w:pStyle w:val="Sidfot"/>
      <w:jc w:val="cen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D15A" w14:textId="77777777" w:rsidR="00590252" w:rsidRDefault="00590252">
      <w:r>
        <w:separator/>
      </w:r>
    </w:p>
  </w:footnote>
  <w:footnote w:type="continuationSeparator" w:id="0">
    <w:p w14:paraId="581214E9" w14:textId="77777777" w:rsidR="00590252" w:rsidRDefault="0059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EC37" w14:textId="77777777" w:rsidR="000E2913" w:rsidRDefault="000E2913">
    <w:r>
      <w:tab/>
      <w:t xml:space="preserve"> </w:t>
    </w:r>
  </w:p>
  <w:p w14:paraId="142E02CD" w14:textId="77777777" w:rsidR="000E2913" w:rsidRDefault="000E29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D37E" w14:textId="30742960" w:rsidR="000E2913" w:rsidRDefault="00922847">
    <w:r w:rsidRPr="00C369B8">
      <w:rPr>
        <w:noProof/>
      </w:rPr>
      <w:drawing>
        <wp:inline distT="0" distB="0" distL="0" distR="0" wp14:anchorId="5F6BE890" wp14:editId="3D66EBE3">
          <wp:extent cx="1676400" cy="9048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E64F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3A0A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84F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820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62F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501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40B4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4884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9EB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3891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F14C0"/>
    <w:multiLevelType w:val="hybridMultilevel"/>
    <w:tmpl w:val="E0A4ABBE"/>
    <w:lvl w:ilvl="0" w:tplc="6060C646">
      <w:numFmt w:val="bullet"/>
      <w:lvlText w:val="–"/>
      <w:lvlJc w:val="left"/>
      <w:pPr>
        <w:tabs>
          <w:tab w:val="num" w:pos="720"/>
        </w:tabs>
        <w:ind w:left="720" w:hanging="360"/>
      </w:pPr>
      <w:rPr>
        <w:rFonts w:ascii="Bembo" w:eastAsia="MS Mincho" w:hAnsi="Bembo"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101077"/>
    <w:multiLevelType w:val="singleLevel"/>
    <w:tmpl w:val="D8D4D12C"/>
    <w:lvl w:ilvl="0">
      <w:start w:val="1"/>
      <w:numFmt w:val="decimal"/>
      <w:lvlText w:val="%1)"/>
      <w:lvlJc w:val="left"/>
      <w:pPr>
        <w:tabs>
          <w:tab w:val="num" w:pos="720"/>
        </w:tabs>
      </w:pPr>
    </w:lvl>
  </w:abstractNum>
  <w:abstractNum w:abstractNumId="12" w15:restartNumberingAfterBreak="0">
    <w:nsid w:val="13247D8E"/>
    <w:multiLevelType w:val="hybridMultilevel"/>
    <w:tmpl w:val="99BE90D8"/>
    <w:lvl w:ilvl="0" w:tplc="D5E666EA">
      <w:numFmt w:val="bullet"/>
      <w:lvlText w:val="-"/>
      <w:lvlJc w:val="left"/>
      <w:pPr>
        <w:ind w:left="720" w:hanging="360"/>
      </w:pPr>
      <w:rPr>
        <w:rFonts w:ascii="Calibri" w:eastAsia="MS Mincho"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681094"/>
    <w:multiLevelType w:val="hybridMultilevel"/>
    <w:tmpl w:val="63F63F90"/>
    <w:lvl w:ilvl="0" w:tplc="EB803AFC">
      <w:start w:val="2010"/>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4C4D6C"/>
    <w:multiLevelType w:val="hybridMultilevel"/>
    <w:tmpl w:val="E228B420"/>
    <w:lvl w:ilvl="0" w:tplc="EB803AFC">
      <w:start w:val="2010"/>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41409B"/>
    <w:multiLevelType w:val="hybridMultilevel"/>
    <w:tmpl w:val="8C9A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722551"/>
    <w:multiLevelType w:val="hybridMultilevel"/>
    <w:tmpl w:val="B298E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63A36"/>
    <w:multiLevelType w:val="singleLevel"/>
    <w:tmpl w:val="6B2600BC"/>
    <w:lvl w:ilvl="0">
      <w:start w:val="1"/>
      <w:numFmt w:val="bullet"/>
      <w:lvlText w:val=""/>
      <w:lvlJc w:val="left"/>
      <w:pPr>
        <w:tabs>
          <w:tab w:val="num" w:pos="720"/>
        </w:tabs>
      </w:pPr>
      <w:rPr>
        <w:rFonts w:ascii="Wingdings" w:hAnsi="Wingdings" w:hint="default"/>
      </w:rPr>
    </w:lvl>
  </w:abstractNum>
  <w:abstractNum w:abstractNumId="18" w15:restartNumberingAfterBreak="0">
    <w:nsid w:val="5E7A3176"/>
    <w:multiLevelType w:val="hybridMultilevel"/>
    <w:tmpl w:val="617C6322"/>
    <w:lvl w:ilvl="0" w:tplc="7FD6A312">
      <w:start w:val="1"/>
      <w:numFmt w:val="bullet"/>
      <w:lvlText w:val="▪"/>
      <w:lvlJc w:val="left"/>
      <w:pPr>
        <w:tabs>
          <w:tab w:val="num" w:pos="720"/>
        </w:tabs>
        <w:ind w:left="473" w:hanging="113"/>
      </w:pPr>
      <w:rPr>
        <w:rFonts w:ascii="Times New Roman" w:hAnsi="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DE377D"/>
    <w:multiLevelType w:val="hybridMultilevel"/>
    <w:tmpl w:val="CA1AC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000755"/>
    <w:multiLevelType w:val="hybridMultilevel"/>
    <w:tmpl w:val="B298E3BA"/>
    <w:lvl w:ilvl="0" w:tplc="776CD71A">
      <w:start w:val="1"/>
      <w:numFmt w:val="bullet"/>
      <w:lvlText w:val="▪"/>
      <w:lvlJc w:val="left"/>
      <w:pPr>
        <w:tabs>
          <w:tab w:val="num" w:pos="720"/>
        </w:tabs>
        <w:ind w:left="473" w:hanging="113"/>
      </w:pPr>
      <w:rPr>
        <w:rFonts w:ascii="Times New Roman" w:hAnsi="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6014191">
    <w:abstractNumId w:val="9"/>
  </w:num>
  <w:num w:numId="2" w16cid:durableId="1439568645">
    <w:abstractNumId w:val="8"/>
  </w:num>
  <w:num w:numId="3" w16cid:durableId="1543322290">
    <w:abstractNumId w:val="17"/>
  </w:num>
  <w:num w:numId="4" w16cid:durableId="251856322">
    <w:abstractNumId w:val="11"/>
  </w:num>
  <w:num w:numId="5" w16cid:durableId="570578312">
    <w:abstractNumId w:val="3"/>
  </w:num>
  <w:num w:numId="6" w16cid:durableId="230429157">
    <w:abstractNumId w:val="2"/>
  </w:num>
  <w:num w:numId="7" w16cid:durableId="904342263">
    <w:abstractNumId w:val="1"/>
  </w:num>
  <w:num w:numId="8" w16cid:durableId="139616748">
    <w:abstractNumId w:val="0"/>
  </w:num>
  <w:num w:numId="9" w16cid:durableId="1635790786">
    <w:abstractNumId w:val="7"/>
  </w:num>
  <w:num w:numId="10" w16cid:durableId="1658723564">
    <w:abstractNumId w:val="6"/>
  </w:num>
  <w:num w:numId="11" w16cid:durableId="812332801">
    <w:abstractNumId w:val="5"/>
  </w:num>
  <w:num w:numId="12" w16cid:durableId="1831093385">
    <w:abstractNumId w:val="4"/>
  </w:num>
  <w:num w:numId="13" w16cid:durableId="1839072767">
    <w:abstractNumId w:val="19"/>
  </w:num>
  <w:num w:numId="14" w16cid:durableId="942230557">
    <w:abstractNumId w:val="18"/>
  </w:num>
  <w:num w:numId="15" w16cid:durableId="1207138306">
    <w:abstractNumId w:val="16"/>
  </w:num>
  <w:num w:numId="16" w16cid:durableId="762804752">
    <w:abstractNumId w:val="20"/>
  </w:num>
  <w:num w:numId="17" w16cid:durableId="322048760">
    <w:abstractNumId w:val="15"/>
  </w:num>
  <w:num w:numId="18" w16cid:durableId="1957053112">
    <w:abstractNumId w:val="10"/>
  </w:num>
  <w:num w:numId="19" w16cid:durableId="1226451277">
    <w:abstractNumId w:val="12"/>
  </w:num>
  <w:num w:numId="20" w16cid:durableId="854031585">
    <w:abstractNumId w:val="13"/>
  </w:num>
  <w:num w:numId="21" w16cid:durableId="3476823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8A"/>
    <w:rsid w:val="00000BFF"/>
    <w:rsid w:val="0000789B"/>
    <w:rsid w:val="00024A2A"/>
    <w:rsid w:val="00026D7B"/>
    <w:rsid w:val="00041CD3"/>
    <w:rsid w:val="00044E97"/>
    <w:rsid w:val="00054EC0"/>
    <w:rsid w:val="00082C07"/>
    <w:rsid w:val="00086C1D"/>
    <w:rsid w:val="00097164"/>
    <w:rsid w:val="00097E41"/>
    <w:rsid w:val="000A6850"/>
    <w:rsid w:val="000B30E7"/>
    <w:rsid w:val="000B3FC2"/>
    <w:rsid w:val="000B7043"/>
    <w:rsid w:val="000D4307"/>
    <w:rsid w:val="000D63BB"/>
    <w:rsid w:val="000E2913"/>
    <w:rsid w:val="000E4705"/>
    <w:rsid w:val="000F2C13"/>
    <w:rsid w:val="00110FAC"/>
    <w:rsid w:val="00142264"/>
    <w:rsid w:val="001523C5"/>
    <w:rsid w:val="00176BBC"/>
    <w:rsid w:val="001977A4"/>
    <w:rsid w:val="001C10A0"/>
    <w:rsid w:val="001E70B1"/>
    <w:rsid w:val="002004EA"/>
    <w:rsid w:val="00202CE1"/>
    <w:rsid w:val="00223851"/>
    <w:rsid w:val="00241A63"/>
    <w:rsid w:val="0024421B"/>
    <w:rsid w:val="00246A5C"/>
    <w:rsid w:val="00270D71"/>
    <w:rsid w:val="00272CB5"/>
    <w:rsid w:val="00273539"/>
    <w:rsid w:val="00286ADB"/>
    <w:rsid w:val="00292563"/>
    <w:rsid w:val="002B2C2D"/>
    <w:rsid w:val="002C5625"/>
    <w:rsid w:val="002F22EE"/>
    <w:rsid w:val="002F353A"/>
    <w:rsid w:val="00307CB7"/>
    <w:rsid w:val="00314A6D"/>
    <w:rsid w:val="00316689"/>
    <w:rsid w:val="00341F06"/>
    <w:rsid w:val="0034268A"/>
    <w:rsid w:val="003641C9"/>
    <w:rsid w:val="00364DCC"/>
    <w:rsid w:val="00373F77"/>
    <w:rsid w:val="003971FE"/>
    <w:rsid w:val="00397928"/>
    <w:rsid w:val="003A5F04"/>
    <w:rsid w:val="003B76AB"/>
    <w:rsid w:val="003C088D"/>
    <w:rsid w:val="003D4827"/>
    <w:rsid w:val="00406D7E"/>
    <w:rsid w:val="00435694"/>
    <w:rsid w:val="00456B76"/>
    <w:rsid w:val="004A0DDF"/>
    <w:rsid w:val="004F2132"/>
    <w:rsid w:val="004F33F0"/>
    <w:rsid w:val="004F62E7"/>
    <w:rsid w:val="005256AA"/>
    <w:rsid w:val="00532054"/>
    <w:rsid w:val="00532509"/>
    <w:rsid w:val="00537603"/>
    <w:rsid w:val="00544E4A"/>
    <w:rsid w:val="00554598"/>
    <w:rsid w:val="00560BC2"/>
    <w:rsid w:val="0056535A"/>
    <w:rsid w:val="00582B5A"/>
    <w:rsid w:val="005831CC"/>
    <w:rsid w:val="00587B1A"/>
    <w:rsid w:val="00590252"/>
    <w:rsid w:val="00592CDD"/>
    <w:rsid w:val="005A638A"/>
    <w:rsid w:val="005C1E19"/>
    <w:rsid w:val="005E1A8C"/>
    <w:rsid w:val="005E47D6"/>
    <w:rsid w:val="0062073A"/>
    <w:rsid w:val="00621ED2"/>
    <w:rsid w:val="006253A8"/>
    <w:rsid w:val="00631AF2"/>
    <w:rsid w:val="00633785"/>
    <w:rsid w:val="00696279"/>
    <w:rsid w:val="006972E0"/>
    <w:rsid w:val="006A072D"/>
    <w:rsid w:val="006A3B32"/>
    <w:rsid w:val="006E0069"/>
    <w:rsid w:val="006E324D"/>
    <w:rsid w:val="006F310A"/>
    <w:rsid w:val="00701355"/>
    <w:rsid w:val="00732E21"/>
    <w:rsid w:val="007356FF"/>
    <w:rsid w:val="00743070"/>
    <w:rsid w:val="00791E63"/>
    <w:rsid w:val="007A51D8"/>
    <w:rsid w:val="007A77AE"/>
    <w:rsid w:val="007C2E35"/>
    <w:rsid w:val="007D747D"/>
    <w:rsid w:val="007F2FF0"/>
    <w:rsid w:val="00823ACE"/>
    <w:rsid w:val="00841338"/>
    <w:rsid w:val="00847C7C"/>
    <w:rsid w:val="00875FDE"/>
    <w:rsid w:val="008B119C"/>
    <w:rsid w:val="008B5B8D"/>
    <w:rsid w:val="008D0CD8"/>
    <w:rsid w:val="008D181C"/>
    <w:rsid w:val="008F6E3C"/>
    <w:rsid w:val="00916351"/>
    <w:rsid w:val="00922847"/>
    <w:rsid w:val="00925EE3"/>
    <w:rsid w:val="009270FD"/>
    <w:rsid w:val="00941D96"/>
    <w:rsid w:val="00943295"/>
    <w:rsid w:val="00990A9A"/>
    <w:rsid w:val="009947FE"/>
    <w:rsid w:val="009C0149"/>
    <w:rsid w:val="009D1C0E"/>
    <w:rsid w:val="009E7D85"/>
    <w:rsid w:val="009F5EC1"/>
    <w:rsid w:val="00A07ECE"/>
    <w:rsid w:val="00A46D05"/>
    <w:rsid w:val="00A750DA"/>
    <w:rsid w:val="00A772AD"/>
    <w:rsid w:val="00A9466D"/>
    <w:rsid w:val="00AB16EE"/>
    <w:rsid w:val="00AC6A1C"/>
    <w:rsid w:val="00AE0A78"/>
    <w:rsid w:val="00AE381E"/>
    <w:rsid w:val="00B1557B"/>
    <w:rsid w:val="00B16148"/>
    <w:rsid w:val="00B3697A"/>
    <w:rsid w:val="00B4433A"/>
    <w:rsid w:val="00B74CAC"/>
    <w:rsid w:val="00B837A1"/>
    <w:rsid w:val="00BB649C"/>
    <w:rsid w:val="00BD0163"/>
    <w:rsid w:val="00BD2B59"/>
    <w:rsid w:val="00BD3792"/>
    <w:rsid w:val="00BE04AB"/>
    <w:rsid w:val="00BF4ADA"/>
    <w:rsid w:val="00C00621"/>
    <w:rsid w:val="00C021BE"/>
    <w:rsid w:val="00C402BE"/>
    <w:rsid w:val="00C4160C"/>
    <w:rsid w:val="00C62F99"/>
    <w:rsid w:val="00C953E2"/>
    <w:rsid w:val="00C976BA"/>
    <w:rsid w:val="00CD2A0D"/>
    <w:rsid w:val="00D04ABF"/>
    <w:rsid w:val="00D0571E"/>
    <w:rsid w:val="00D1594E"/>
    <w:rsid w:val="00D22110"/>
    <w:rsid w:val="00D5192E"/>
    <w:rsid w:val="00D63617"/>
    <w:rsid w:val="00D91DCA"/>
    <w:rsid w:val="00DC5ABB"/>
    <w:rsid w:val="00DE41ED"/>
    <w:rsid w:val="00E072DC"/>
    <w:rsid w:val="00E508A6"/>
    <w:rsid w:val="00E738F1"/>
    <w:rsid w:val="00E7434E"/>
    <w:rsid w:val="00E750C6"/>
    <w:rsid w:val="00EB04CF"/>
    <w:rsid w:val="00EC43B9"/>
    <w:rsid w:val="00ED0EC5"/>
    <w:rsid w:val="00EF3264"/>
    <w:rsid w:val="00F13023"/>
    <w:rsid w:val="00F16BE0"/>
    <w:rsid w:val="00F21BAE"/>
    <w:rsid w:val="00F319B2"/>
    <w:rsid w:val="00F32AEE"/>
    <w:rsid w:val="00F32E21"/>
    <w:rsid w:val="00F34238"/>
    <w:rsid w:val="00F427B5"/>
    <w:rsid w:val="00F50F4C"/>
    <w:rsid w:val="00F564F4"/>
    <w:rsid w:val="00F67011"/>
    <w:rsid w:val="00F70F93"/>
    <w:rsid w:val="00F75B7B"/>
    <w:rsid w:val="00F76C07"/>
    <w:rsid w:val="00F956E0"/>
    <w:rsid w:val="00FB0658"/>
    <w:rsid w:val="00FE2854"/>
    <w:rsid w:val="00FE3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CB2589"/>
  <w15:chartTrackingRefBased/>
  <w15:docId w15:val="{17530253-9D48-43DF-A1D4-50401A7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Bembo" w:eastAsia="MS Mincho" w:hAnsi="Bembo"/>
      <w:kern w:val="18"/>
      <w:lang w:eastAsia="en-US"/>
    </w:rPr>
  </w:style>
  <w:style w:type="paragraph" w:styleId="Rubrik1">
    <w:name w:val="heading 1"/>
    <w:basedOn w:val="Normal"/>
    <w:next w:val="Brdtext"/>
    <w:qFormat/>
    <w:pPr>
      <w:keepNext/>
      <w:keepLines/>
      <w:spacing w:after="180" w:line="240" w:lineRule="atLeast"/>
      <w:jc w:val="left"/>
      <w:outlineLvl w:val="0"/>
    </w:pPr>
    <w:rPr>
      <w:b/>
      <w:bCs/>
      <w:spacing w:val="20"/>
      <w:kern w:val="20"/>
      <w:sz w:val="26"/>
    </w:rPr>
  </w:style>
  <w:style w:type="paragraph" w:styleId="Rubrik2">
    <w:name w:val="heading 2"/>
    <w:basedOn w:val="Normal"/>
    <w:next w:val="Brdtext"/>
    <w:qFormat/>
    <w:pPr>
      <w:keepNext/>
      <w:keepLines/>
      <w:spacing w:after="170" w:line="240" w:lineRule="atLeast"/>
      <w:jc w:val="left"/>
      <w:outlineLvl w:val="1"/>
    </w:pPr>
    <w:rPr>
      <w:caps/>
      <w:kern w:val="20"/>
      <w:sz w:val="21"/>
    </w:rPr>
  </w:style>
  <w:style w:type="paragraph" w:styleId="Rubrik3">
    <w:name w:val="heading 3"/>
    <w:basedOn w:val="Normal"/>
    <w:next w:val="Brdtext"/>
    <w:qFormat/>
    <w:pPr>
      <w:keepNext/>
      <w:keepLines/>
      <w:spacing w:after="240" w:line="240" w:lineRule="atLeast"/>
      <w:jc w:val="left"/>
      <w:outlineLvl w:val="2"/>
    </w:pPr>
    <w:rPr>
      <w:i/>
      <w:kern w:val="20"/>
      <w:sz w:val="24"/>
    </w:rPr>
  </w:style>
  <w:style w:type="paragraph" w:styleId="Rubrik4">
    <w:name w:val="heading 4"/>
    <w:basedOn w:val="Normal"/>
    <w:next w:val="Brdtext"/>
    <w:qFormat/>
    <w:pPr>
      <w:keepNext/>
      <w:keepLines/>
      <w:spacing w:line="240" w:lineRule="atLeast"/>
      <w:jc w:val="left"/>
      <w:outlineLvl w:val="3"/>
    </w:pPr>
    <w:rPr>
      <w:smallCaps/>
      <w:kern w:val="20"/>
      <w:sz w:val="23"/>
    </w:rPr>
  </w:style>
  <w:style w:type="paragraph" w:styleId="Rubrik5">
    <w:name w:val="heading 5"/>
    <w:basedOn w:val="Normal"/>
    <w:next w:val="Brdtext"/>
    <w:qFormat/>
    <w:pPr>
      <w:keepNext/>
      <w:keepLines/>
      <w:spacing w:line="240" w:lineRule="atLeast"/>
      <w:jc w:val="left"/>
      <w:outlineLvl w:val="4"/>
    </w:pPr>
    <w:rPr>
      <w:kern w:val="20"/>
      <w:sz w:val="24"/>
    </w:rPr>
  </w:style>
  <w:style w:type="paragraph" w:styleId="Rubrik6">
    <w:name w:val="heading 6"/>
    <w:basedOn w:val="Normal"/>
    <w:next w:val="Brdtext"/>
    <w:qFormat/>
    <w:pPr>
      <w:keepNext/>
      <w:keepLines/>
      <w:spacing w:line="240" w:lineRule="atLeast"/>
      <w:jc w:val="left"/>
      <w:outlineLvl w:val="5"/>
    </w:pPr>
    <w:rPr>
      <w:i/>
      <w:kern w:val="20"/>
      <w:sz w:val="24"/>
    </w:rPr>
  </w:style>
  <w:style w:type="paragraph" w:styleId="Rubrik7">
    <w:name w:val="heading 7"/>
    <w:basedOn w:val="Normal"/>
    <w:next w:val="Normal"/>
    <w:qFormat/>
    <w:pPr>
      <w:spacing w:before="240" w:after="60"/>
      <w:outlineLvl w:val="6"/>
    </w:pPr>
    <w:rPr>
      <w:rFonts w:ascii="Times New Roman" w:hAnsi="Times New Roman"/>
      <w:sz w:val="24"/>
      <w:szCs w:val="24"/>
    </w:rPr>
  </w:style>
  <w:style w:type="paragraph" w:styleId="Rubrik8">
    <w:name w:val="heading 8"/>
    <w:basedOn w:val="Normal"/>
    <w:next w:val="Normal"/>
    <w:qFormat/>
    <w:pPr>
      <w:spacing w:before="240" w:after="60"/>
      <w:outlineLvl w:val="7"/>
    </w:pPr>
    <w:rPr>
      <w:rFonts w:ascii="Times New Roman" w:hAnsi="Times New Roman"/>
      <w:i/>
      <w:iCs/>
      <w:sz w:val="24"/>
      <w:szCs w:val="24"/>
    </w:rPr>
  </w:style>
  <w:style w:type="paragraph" w:styleId="Rubrik9">
    <w:name w:val="heading 9"/>
    <w:basedOn w:val="Normal"/>
    <w:next w:val="Normal"/>
    <w:qFormat/>
    <w:pPr>
      <w:spacing w:before="240" w:after="60"/>
      <w:outlineLvl w:val="8"/>
    </w:pPr>
    <w:rPr>
      <w:rFonts w:ascii="Arial" w:hAnsi="Arial" w:cs="Arial"/>
      <w:sz w:val="22"/>
      <w:szCs w:val="22"/>
    </w:rPr>
  </w:style>
  <w:style w:type="character" w:default="1" w:styleId="Standardstycketeckensnitt">
    <w:name w:val="Default Paragraph Font"/>
    <w:semiHidden/>
    <w:rPr>
      <w:lang w:val="sv-SE"/>
    </w:rPr>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
    <w:name w:val="Body Text"/>
    <w:basedOn w:val="Normal"/>
    <w:link w:val="BrdtextChar"/>
    <w:pPr>
      <w:spacing w:after="240" w:line="240" w:lineRule="atLeast"/>
    </w:pPr>
    <w:rPr>
      <w:sz w:val="24"/>
    </w:rPr>
  </w:style>
  <w:style w:type="paragraph" w:styleId="Sidhuvud">
    <w:name w:val="header"/>
    <w:basedOn w:val="Normal"/>
    <w:pPr>
      <w:tabs>
        <w:tab w:val="center" w:pos="4536"/>
        <w:tab w:val="right" w:pos="9072"/>
      </w:tabs>
    </w:pPr>
  </w:style>
  <w:style w:type="paragraph" w:styleId="Datum">
    <w:name w:val="Date"/>
    <w:basedOn w:val="Normal"/>
    <w:next w:val="Normal"/>
    <w:pPr>
      <w:spacing w:after="220"/>
    </w:pPr>
  </w:style>
  <w:style w:type="paragraph" w:styleId="Sidfot">
    <w:name w:val="footer"/>
    <w:basedOn w:val="Normal"/>
    <w:pPr>
      <w:tabs>
        <w:tab w:val="center" w:pos="4536"/>
        <w:tab w:val="right" w:pos="9072"/>
      </w:tabs>
    </w:pPr>
  </w:style>
  <w:style w:type="character" w:styleId="Hyperlnk">
    <w:name w:val="Hyperlink"/>
    <w:rPr>
      <w:color w:val="0000FF"/>
      <w:u w:val="single"/>
      <w:lang w:val="sv-SE"/>
    </w:rPr>
  </w:style>
  <w:style w:type="paragraph" w:styleId="Ballongtext">
    <w:name w:val="Balloon Text"/>
    <w:basedOn w:val="Normal"/>
    <w:semiHidden/>
    <w:rsid w:val="00F70F93"/>
    <w:rPr>
      <w:rFonts w:ascii="Tahoma" w:hAnsi="Tahoma" w:cs="Tahoma"/>
      <w:sz w:val="16"/>
      <w:szCs w:val="16"/>
    </w:rPr>
  </w:style>
  <w:style w:type="character" w:customStyle="1" w:styleId="BrdtextChar">
    <w:name w:val="Brödtext Char"/>
    <w:link w:val="Brdtext"/>
    <w:rsid w:val="00C4160C"/>
    <w:rPr>
      <w:rFonts w:ascii="Bembo" w:eastAsia="MS Mincho" w:hAnsi="Bembo"/>
      <w:kern w:val="18"/>
      <w:sz w:val="24"/>
      <w:lang w:eastAsia="en-US"/>
    </w:rPr>
  </w:style>
  <w:style w:type="character" w:styleId="AnvndHyperlnk">
    <w:name w:val="FollowedHyperlink"/>
    <w:rsid w:val="008D181C"/>
    <w:rPr>
      <w:color w:val="954F72"/>
      <w:u w:val="single"/>
      <w:lang w:val="sv-SE"/>
    </w:rPr>
  </w:style>
  <w:style w:type="character" w:styleId="Olstomnmnande">
    <w:name w:val="Unresolved Mention"/>
    <w:uiPriority w:val="99"/>
    <w:semiHidden/>
    <w:unhideWhenUsed/>
    <w:rsid w:val="003C088D"/>
    <w:rPr>
      <w:color w:val="605E5C"/>
      <w:shd w:val="clear" w:color="auto" w:fill="E1DFDD"/>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6899">
      <w:bodyDiv w:val="1"/>
      <w:marLeft w:val="0"/>
      <w:marRight w:val="0"/>
      <w:marTop w:val="0"/>
      <w:marBottom w:val="0"/>
      <w:divBdr>
        <w:top w:val="none" w:sz="0" w:space="0" w:color="auto"/>
        <w:left w:val="none" w:sz="0" w:space="0" w:color="auto"/>
        <w:bottom w:val="none" w:sz="0" w:space="0" w:color="auto"/>
        <w:right w:val="none" w:sz="0" w:space="0" w:color="auto"/>
      </w:divBdr>
    </w:div>
    <w:div w:id="1480684237">
      <w:bodyDiv w:val="1"/>
      <w:marLeft w:val="0"/>
      <w:marRight w:val="0"/>
      <w:marTop w:val="0"/>
      <w:marBottom w:val="0"/>
      <w:divBdr>
        <w:top w:val="none" w:sz="0" w:space="0" w:color="auto"/>
        <w:left w:val="none" w:sz="0" w:space="0" w:color="auto"/>
        <w:bottom w:val="none" w:sz="0" w:space="0" w:color="auto"/>
        <w:right w:val="none" w:sz="0" w:space="0" w:color="auto"/>
      </w:divBdr>
    </w:div>
    <w:div w:id="19032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tu.se/utbildning/utbildningsplan-och-kursplan/kursplan?id=A0050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ltu.se/utbildning/program/fvatg-arbetsterapeu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cecilb@ltu.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Arkiv\Eget\Mallar\Ltu_brevmall_avde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Ltu_brevmall_avdelning.dot</Template>
  <TotalTime>3</TotalTime>
  <Pages>3</Pages>
  <Words>751</Words>
  <Characters>3981</Characters>
  <Application>Microsoft Office Word</Application>
  <DocSecurity>4</DocSecurity>
  <PresentationFormat/>
  <Lines>33</Lines>
  <Paragraphs>9</Paragraphs>
  <Slides>0</Slides>
  <Notes>0</Notes>
  <HiddenSlides>0</HiddenSlides>
  <MMClips>0</MMClip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Brevmall, Word - Avdelning</vt:lpstr>
      <vt:lpstr>Brevmall, Word - Avdelning</vt:lpstr>
    </vt:vector>
  </TitlesOfParts>
  <Company>Luleå tekniska universitet</Company>
  <LinksUpToDate>false</LinksUpToDate>
  <CharactersWithSpaces>4723</CharactersWithSpaces>
  <SharedDoc>false</SharedDoc>
  <HyperlinkBase>www.rehn.se</HyperlinkBase>
  <HLinks>
    <vt:vector size="24" baseType="variant">
      <vt:variant>
        <vt:i4>7405646</vt:i4>
      </vt:variant>
      <vt:variant>
        <vt:i4>9</vt:i4>
      </vt:variant>
      <vt:variant>
        <vt:i4>0</vt:i4>
      </vt:variant>
      <vt:variant>
        <vt:i4>5</vt:i4>
      </vt:variant>
      <vt:variant>
        <vt:lpwstr>mailto:cecilb@ltu.se</vt:lpwstr>
      </vt:variant>
      <vt:variant>
        <vt:lpwstr/>
      </vt:variant>
      <vt:variant>
        <vt:i4>1048589</vt:i4>
      </vt:variant>
      <vt:variant>
        <vt:i4>6</vt:i4>
      </vt:variant>
      <vt:variant>
        <vt:i4>0</vt:i4>
      </vt:variant>
      <vt:variant>
        <vt:i4>5</vt:i4>
      </vt:variant>
      <vt:variant>
        <vt:lpwstr>https://www.ltu.se/utbildning/utbildningsplan-och-kursplan/kursplan?id=A0050H</vt:lpwstr>
      </vt:variant>
      <vt:variant>
        <vt:lpwstr/>
      </vt:variant>
      <vt:variant>
        <vt:i4>4063345</vt:i4>
      </vt:variant>
      <vt:variant>
        <vt:i4>3</vt:i4>
      </vt:variant>
      <vt:variant>
        <vt:i4>0</vt:i4>
      </vt:variant>
      <vt:variant>
        <vt:i4>5</vt:i4>
      </vt:variant>
      <vt:variant>
        <vt:lpwstr>https://ltu-se.zoom.us/j/703404326</vt:lpwstr>
      </vt:variant>
      <vt:variant>
        <vt:lpwstr/>
      </vt:variant>
      <vt:variant>
        <vt:i4>2490470</vt:i4>
      </vt:variant>
      <vt:variant>
        <vt:i4>0</vt:i4>
      </vt:variant>
      <vt:variant>
        <vt:i4>0</vt:i4>
      </vt:variant>
      <vt:variant>
        <vt:i4>5</vt:i4>
      </vt:variant>
      <vt:variant>
        <vt:lpwstr>https://www.ltu.se/utbildning/program/fvatg-arbetsterapeut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Word - Avdelning</dc:title>
  <dc:subject/>
  <dc:creator>Carin Fors-Heikinpieti</dc:creator>
  <cp:keywords>brevmall brev mall grafisk profil wordmall</cp:keywords>
  <dc:description>Ny brevmall 2003 för avdelningar vid Luleå tekniska universitet.</dc:description>
  <cp:lastModifiedBy>Gunilla Ökvist</cp:lastModifiedBy>
  <cp:revision>2</cp:revision>
  <cp:lastPrinted>2024-02-01T12:43:00Z</cp:lastPrinted>
  <dcterms:created xsi:type="dcterms:W3CDTF">2024-02-13T11:10:00Z</dcterms:created>
  <dcterms:modified xsi:type="dcterms:W3CDTF">2024-02-13T11:10:00Z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1053</vt:i4>
  </property>
  <property fmtid="{D5CDD505-2E9C-101B-9397-08002B2CF9AE}" pid="3" name="Version">
    <vt:i4>2000062800</vt:i4>
  </property>
  <property fmtid="{D5CDD505-2E9C-101B-9397-08002B2CF9AE}" pid="4" name="Upprättat">
    <vt:filetime>2003-10-30T12:00:00Z</vt:filetime>
  </property>
  <property fmtid="{D5CDD505-2E9C-101B-9397-08002B2CF9AE}" pid="5" name="Bäst före datum">
    <vt:filetime>2010-10-30T12:00:00Z</vt:filetime>
  </property>
</Properties>
</file>