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E37B1" w14:textId="77777777" w:rsidR="00D05A23" w:rsidRDefault="00D05A23" w:rsidP="0064593E">
      <w:pPr>
        <w:rPr>
          <w:rFonts w:ascii="Times New Roman" w:hAnsi="Times New Roman" w:cs="Times New Roman"/>
          <w:sz w:val="24"/>
          <w:szCs w:val="24"/>
          <w:lang w:eastAsia="sv-SE"/>
        </w:rPr>
      </w:pPr>
    </w:p>
    <w:p w14:paraId="105CAF43" w14:textId="4BC5DB63" w:rsidR="003B0C31" w:rsidRPr="003B0C31" w:rsidRDefault="0004762D" w:rsidP="0064593E">
      <w:pPr>
        <w:rPr>
          <w:rFonts w:ascii="Times New Roman" w:hAnsi="Times New Roman" w:cs="Times New Roman"/>
          <w:sz w:val="24"/>
          <w:szCs w:val="24"/>
          <w:lang w:eastAsia="sv-SE"/>
        </w:rPr>
      </w:pPr>
      <w:r>
        <w:rPr>
          <w:noProof/>
          <w:lang w:eastAsia="sv-SE"/>
        </w:rPr>
        <mc:AlternateContent>
          <mc:Choice Requires="wps">
            <w:drawing>
              <wp:anchor distT="0" distB="0" distL="114300" distR="114300" simplePos="0" relativeHeight="251651072" behindDoc="0" locked="0" layoutInCell="1" allowOverlap="1" wp14:anchorId="1276CC11" wp14:editId="727F5821">
                <wp:simplePos x="0" y="0"/>
                <wp:positionH relativeFrom="page">
                  <wp:posOffset>3439795</wp:posOffset>
                </wp:positionH>
                <wp:positionV relativeFrom="page">
                  <wp:posOffset>7056755</wp:posOffset>
                </wp:positionV>
                <wp:extent cx="2720340" cy="246380"/>
                <wp:effectExtent l="1270" t="0" r="0" b="2540"/>
                <wp:wrapSquare wrapText="bothSides"/>
                <wp:docPr id="6" name="Textruta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10F0DF" w14:textId="77777777" w:rsidR="009760D1" w:rsidRPr="00220B55" w:rsidRDefault="009760D1" w:rsidP="00440B60">
                            <w:pPr>
                              <w:pStyle w:val="Ingetavstnd"/>
                              <w:rPr>
                                <w:color w:val="1F497D"/>
                              </w:rPr>
                            </w:pPr>
                            <w:r>
                              <w:t xml:space="preserve">     </w:t>
                            </w:r>
                          </w:p>
                        </w:txbxContent>
                      </wps:txbx>
                      <wps:bodyPr rot="0" vert="horz" wrap="square" lIns="91440" tIns="45720" rIns="91440" bIns="45720" anchor="b" anchorCtr="0" upright="1">
                        <a:spAutoFit/>
                      </wps:bodyPr>
                    </wps:wsp>
                  </a:graphicData>
                </a:graphic>
                <wp14:sizeRelH relativeFrom="page">
                  <wp14:pctWidth>36000</wp14:pctWidth>
                </wp14:sizeRelH>
                <wp14:sizeRelV relativeFrom="margin">
                  <wp14:pctHeight>0</wp14:pctHeight>
                </wp14:sizeRelV>
              </wp:anchor>
            </w:drawing>
          </mc:Choice>
          <mc:Fallback>
            <w:pict>
              <v:shapetype w14:anchorId="1276CC11" id="_x0000_t202" coordsize="21600,21600" o:spt="202" path="m,l,21600r21600,l21600,xe">
                <v:stroke joinstyle="miter"/>
                <v:path gradientshapeok="t" o:connecttype="rect"/>
              </v:shapetype>
              <v:shape id="Textruta 33" o:spid="_x0000_s1026" type="#_x0000_t202" style="position:absolute;margin-left:270.85pt;margin-top:555.65pt;width:214.2pt;height:19.4pt;z-index:251651072;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" filled="f" stroked="f" strokeweight=".5pt">
                <v:textbox style="mso-fit-shape-to-text:t">
                  <w:txbxContent>
                    <w:p w14:paraId="7110F0DF" w14:textId="77777777" w:rsidR="009760D1" w:rsidRPr="00220B55" w:rsidRDefault="009760D1" w:rsidP="00440B60">
                      <w:pPr>
                        <w:pStyle w:val="Ingetavstnd"/>
                        <w:rPr>
                          <w:color w:val="1F497D"/>
                        </w:rPr>
                      </w:pPr>
                      <w:r>
                        <w:t xml:space="preserve">     </w:t>
                      </w:r>
                    </w:p>
                  </w:txbxContent>
                </v:textbox>
                <w10:wrap type="square" anchorx="page" anchory="page"/>
              </v:shape>
            </w:pict>
          </mc:Fallback>
        </mc:AlternateContent>
      </w:r>
      <w:bookmarkStart w:id="0" w:name="_Toc522871319"/>
      <w:bookmarkStart w:id="1" w:name="_Toc16077573"/>
      <w:bookmarkStart w:id="2" w:name="_Toc49445569"/>
      <w:bookmarkStart w:id="3" w:name="_Toc490208881"/>
      <w:r w:rsidR="003B0C31" w:rsidRPr="00566301">
        <w:rPr>
          <w:rFonts w:ascii="Times New Roman" w:hAnsi="Times New Roman" w:cs="Times New Roman"/>
          <w:noProof/>
          <w:sz w:val="24"/>
          <w:szCs w:val="24"/>
          <w:lang w:eastAsia="sv-SE"/>
        </w:rPr>
        <mc:AlternateContent>
          <mc:Choice Requires="wpg">
            <w:drawing>
              <wp:anchor distT="0" distB="0" distL="114300" distR="114300" simplePos="0" relativeHeight="251680768" behindDoc="0" locked="0" layoutInCell="0" allowOverlap="1" wp14:anchorId="0478B064" wp14:editId="6EE89942">
                <wp:simplePos x="0" y="0"/>
                <wp:positionH relativeFrom="page">
                  <wp:posOffset>4587240</wp:posOffset>
                </wp:positionH>
                <wp:positionV relativeFrom="page">
                  <wp:posOffset>-3161665</wp:posOffset>
                </wp:positionV>
                <wp:extent cx="3013710" cy="13839825"/>
                <wp:effectExtent l="0" t="10795" r="9525" b="27305"/>
                <wp:wrapNone/>
                <wp:docPr id="11" name="Grup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3710" cy="13839825"/>
                          <a:chOff x="7329" y="0"/>
                          <a:chExt cx="4911" cy="15840"/>
                        </a:xfrm>
                      </wpg:grpSpPr>
                      <wpg:grpSp>
                        <wpg:cNvPr id="12" name="Group 364"/>
                        <wpg:cNvGrpSpPr>
                          <a:grpSpLocks/>
                        </wpg:cNvGrpSpPr>
                        <wpg:grpSpPr bwMode="auto">
                          <a:xfrm>
                            <a:off x="7344" y="0"/>
                            <a:ext cx="4896" cy="15840"/>
                            <a:chOff x="7560" y="0"/>
                            <a:chExt cx="4700" cy="15840"/>
                          </a:xfrm>
                        </wpg:grpSpPr>
                        <wps:wsp>
                          <wps:cNvPr id="13" name="Rectangle 365"/>
                          <wps:cNvSpPr>
                            <a:spLocks noChangeArrowheads="1"/>
                          </wps:cNvSpPr>
                          <wps:spPr bwMode="auto">
                            <a:xfrm>
                              <a:off x="7755" y="0"/>
                              <a:ext cx="4505" cy="1584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4"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5"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463FD43" w14:textId="77777777" w:rsidR="003B0C31" w:rsidRPr="005023C1" w:rsidRDefault="003B0C31" w:rsidP="003B0C31">
                              <w:pPr>
                                <w:pStyle w:val="Ingetavstnd"/>
                                <w:rPr>
                                  <w:rFonts w:ascii="Cambria" w:hAnsi="Cambria"/>
                                  <w:b/>
                                  <w:bCs/>
                                  <w:color w:val="FFFFFF"/>
                                  <w:sz w:val="96"/>
                                  <w:szCs w:val="96"/>
                                </w:rPr>
                              </w:pPr>
                            </w:p>
                          </w:txbxContent>
                        </wps:txbx>
                        <wps:bodyPr rot="0" vert="horz" wrap="square" lIns="365760" tIns="182880" rIns="182880" bIns="182880" anchor="b" anchorCtr="0" upright="1">
                          <a:noAutofit/>
                        </wps:bodyPr>
                      </wps:wsp>
                      <wps:wsp>
                        <wps:cNvPr id="16" name="Rectangle 9"/>
                        <wps:cNvSpPr>
                          <a:spLocks noChangeArrowheads="1"/>
                        </wps:cNvSpPr>
                        <wps:spPr bwMode="auto">
                          <a:xfrm>
                            <a:off x="7329" y="10658"/>
                            <a:ext cx="4889" cy="2810"/>
                          </a:xfrm>
                          <a:prstGeom prst="rect">
                            <a:avLst/>
                          </a:prstGeom>
                          <a:noFill/>
                          <a:ln>
                            <a:noFill/>
                          </a:ln>
                          <a:effectLst/>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3258AEEC" w14:textId="77777777" w:rsidR="003B0C31" w:rsidRPr="005023C1" w:rsidRDefault="003B0C31" w:rsidP="003B0C31">
                              <w:pPr>
                                <w:pStyle w:val="Ingetavstnd"/>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0478B064" id="Grupp 11" o:spid="_x0000_s1027" style="position:absolute;margin-left:361.2pt;margin-top:-248.95pt;width:237.3pt;height:1089.75pt;z-index:25168076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" fillcolor="#c2d69b" strokecolor="#c2d69b" strokeweight="1pt">
                    <v:fill color2="#eaf1dd" angle="135" focus="50%" type="gradient"/>
                    <v:shadow on="t" color="#4e6128" opacity=".5" offset="1pt"/>
                  </v:rect>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" fillcolor="#9bbb59" stroked="f" strokecolor="white" strokeweight="1pt">
                    <v:fill r:id="rId8" o:title="" opacity="52428f"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" filled="f" stroked="f" strokecolor="white" strokeweight="1pt">
                  <v:fill opacity="52428f"/>
                  <v:textbox inset="28.8pt,14.4pt,14.4pt,14.4pt">
                    <w:txbxContent>
                      <w:p w14:paraId="5463FD43" w14:textId="77777777" w:rsidR="003B0C31" w:rsidRPr="005023C1" w:rsidRDefault="003B0C31" w:rsidP="003B0C31">
                        <w:pPr>
                          <w:pStyle w:val="Ingetavstnd"/>
                          <w:rPr>
                            <w:rFonts w:ascii="Cambria" w:hAnsi="Cambria"/>
                            <w:b/>
                            <w:bCs/>
                            <w:color w:val="FFFFFF"/>
                            <w:sz w:val="96"/>
                            <w:szCs w:val="96"/>
                          </w:rPr>
                        </w:pPr>
                      </w:p>
                    </w:txbxContent>
                  </v:textbox>
                </v:rect>
                <v:rect id="Rectangle 9" o:spid="_x0000_s1032" style="position:absolute;left:7329;top:10658;width:4889;height:28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" filled="f" stroked="f" strokecolor="white" strokeweight="1pt">
                  <v:fill opacity="52428f"/>
                  <v:textbox inset="28.8pt,14.4pt,14.4pt,14.4pt">
                    <w:txbxContent>
                      <w:p w14:paraId="3258AEEC" w14:textId="77777777" w:rsidR="003B0C31" w:rsidRPr="005023C1" w:rsidRDefault="003B0C31" w:rsidP="003B0C31">
                        <w:pPr>
                          <w:pStyle w:val="Ingetavstnd"/>
                          <w:spacing w:line="360" w:lineRule="auto"/>
                          <w:rPr>
                            <w:color w:val="FFFFFF"/>
                          </w:rPr>
                        </w:pPr>
                      </w:p>
                    </w:txbxContent>
                  </v:textbox>
                </v:rect>
                <w10:wrap anchorx="page" anchory="page"/>
              </v:group>
            </w:pict>
          </mc:Fallback>
        </mc:AlternateContent>
      </w:r>
      <w:r w:rsidR="003B0C31" w:rsidRPr="003B0C31">
        <w:rPr>
          <w:rFonts w:ascii="Times New Roman" w:hAnsi="Times New Roman" w:cs="Times New Roman"/>
          <w:sz w:val="24"/>
          <w:szCs w:val="24"/>
          <w:lang w:eastAsia="sv-SE"/>
        </w:rPr>
        <w:t>Institutionen för häls</w:t>
      </w:r>
      <w:r w:rsidR="003B0C31" w:rsidRPr="00566301">
        <w:rPr>
          <w:rFonts w:ascii="Times New Roman" w:hAnsi="Times New Roman" w:cs="Times New Roman"/>
          <w:sz w:val="24"/>
          <w:szCs w:val="24"/>
        </w:rPr>
        <w:t>a, lärande och teknik</w:t>
      </w:r>
    </w:p>
    <w:p w14:paraId="4EBC565C" w14:textId="2E689315" w:rsidR="003B0C31" w:rsidRPr="000F57EB" w:rsidRDefault="003B0C31" w:rsidP="000F57EB">
      <w:pPr>
        <w:rPr>
          <w:rFonts w:ascii="Times New Roman" w:hAnsi="Times New Roman" w:cs="Times New Roman"/>
          <w:sz w:val="24"/>
          <w:szCs w:val="24"/>
        </w:rPr>
      </w:pPr>
      <w:bookmarkStart w:id="4" w:name="_Toc80817478"/>
      <w:r w:rsidRPr="000F57EB">
        <w:rPr>
          <w:rFonts w:ascii="Times New Roman" w:hAnsi="Times New Roman" w:cs="Times New Roman"/>
          <w:sz w:val="24"/>
          <w:szCs w:val="24"/>
        </w:rPr>
        <w:t>Avdelningen för omvårdnad och medicinsk teknik</w:t>
      </w:r>
      <w:bookmarkEnd w:id="4"/>
    </w:p>
    <w:p w14:paraId="07C2B36C" w14:textId="719FBD08" w:rsidR="003B0C31" w:rsidRDefault="00D05A23" w:rsidP="000F57EB">
      <w:bookmarkStart w:id="5" w:name="_Toc80817479"/>
      <w:r>
        <w:rPr>
          <w:noProof/>
        </w:rPr>
        <w:drawing>
          <wp:anchor distT="0" distB="0" distL="114300" distR="114300" simplePos="0" relativeHeight="251684864" behindDoc="0" locked="0" layoutInCell="1" allowOverlap="1" wp14:anchorId="7D62F1A1" wp14:editId="2FB1D45C">
            <wp:simplePos x="0" y="0"/>
            <wp:positionH relativeFrom="margin">
              <wp:align>center</wp:align>
            </wp:positionH>
            <wp:positionV relativeFrom="paragraph">
              <wp:posOffset>3765771</wp:posOffset>
            </wp:positionV>
            <wp:extent cx="6324600" cy="2019300"/>
            <wp:effectExtent l="0" t="0" r="0" b="0"/>
            <wp:wrapSquare wrapText="bothSides"/>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2019300"/>
                    </a:xfrm>
                    <a:prstGeom prst="rect">
                      <a:avLst/>
                    </a:prstGeom>
                    <a:noFill/>
                  </pic:spPr>
                </pic:pic>
              </a:graphicData>
            </a:graphic>
            <wp14:sizeRelH relativeFrom="margin">
              <wp14:pctWidth>0</wp14:pctWidth>
            </wp14:sizeRelH>
            <wp14:sizeRelV relativeFrom="margin">
              <wp14:pctHeight>0</wp14:pctHeight>
            </wp14:sizeRelV>
          </wp:anchor>
        </w:drawing>
      </w:r>
      <w:r w:rsidRPr="003B0C31">
        <w:rPr>
          <w:noProof/>
        </w:rPr>
        <mc:AlternateContent>
          <mc:Choice Requires="wps">
            <w:drawing>
              <wp:anchor distT="0" distB="0" distL="114300" distR="114300" simplePos="0" relativeHeight="251683840" behindDoc="0" locked="0" layoutInCell="1" allowOverlap="1" wp14:anchorId="7AAA6D3E" wp14:editId="68319DDF">
                <wp:simplePos x="0" y="0"/>
                <wp:positionH relativeFrom="margin">
                  <wp:align>center</wp:align>
                </wp:positionH>
                <wp:positionV relativeFrom="paragraph">
                  <wp:posOffset>1730762</wp:posOffset>
                </wp:positionV>
                <wp:extent cx="2980303" cy="1534601"/>
                <wp:effectExtent l="0" t="0" r="10795" b="27940"/>
                <wp:wrapNone/>
                <wp:docPr id="9" name="Textruta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303" cy="1534601"/>
                        </a:xfrm>
                        <a:prstGeom prst="rect">
                          <a:avLst/>
                        </a:prstGeom>
                        <a:solidFill>
                          <a:srgbClr val="EAF1DD"/>
                        </a:solidFill>
                        <a:ln w="25400">
                          <a:solidFill>
                            <a:srgbClr val="FFFFFF"/>
                          </a:solidFill>
                          <a:miter lim="800000"/>
                          <a:headEnd/>
                          <a:tailEnd/>
                        </a:ln>
                      </wps:spPr>
                      <wps:txbx>
                        <w:txbxContent>
                          <w:p w14:paraId="64A37CDE" w14:textId="039386BA" w:rsidR="003B0C31" w:rsidRPr="00566301" w:rsidRDefault="003B0C31" w:rsidP="00566301">
                            <w:pPr>
                              <w:shd w:val="clear" w:color="auto" w:fill="D9D9D9"/>
                              <w:jc w:val="center"/>
                              <w:rPr>
                                <w:rFonts w:ascii="Times New Roman" w:hAnsi="Times New Roman" w:cs="Times New Roman"/>
                                <w:sz w:val="40"/>
                                <w:szCs w:val="40"/>
                              </w:rPr>
                            </w:pPr>
                            <w:r w:rsidRPr="00566301">
                              <w:rPr>
                                <w:rFonts w:ascii="Times New Roman" w:hAnsi="Times New Roman" w:cs="Times New Roman"/>
                                <w:sz w:val="40"/>
                                <w:szCs w:val="40"/>
                              </w:rPr>
                              <w:t>M010</w:t>
                            </w:r>
                            <w:r w:rsidR="00566301">
                              <w:rPr>
                                <w:rFonts w:ascii="Times New Roman" w:hAnsi="Times New Roman" w:cs="Times New Roman"/>
                                <w:sz w:val="40"/>
                                <w:szCs w:val="40"/>
                              </w:rPr>
                              <w:t>6</w:t>
                            </w:r>
                            <w:r w:rsidRPr="00566301">
                              <w:rPr>
                                <w:rFonts w:ascii="Times New Roman" w:hAnsi="Times New Roman" w:cs="Times New Roman"/>
                                <w:sz w:val="40"/>
                                <w:szCs w:val="40"/>
                              </w:rPr>
                              <w:t>H</w:t>
                            </w:r>
                          </w:p>
                          <w:p w14:paraId="6EFA4A41" w14:textId="0E5CD940" w:rsidR="003B0C31" w:rsidRDefault="00566301" w:rsidP="003B0C31">
                            <w:pPr>
                              <w:shd w:val="clear" w:color="auto" w:fill="D9D9D9"/>
                              <w:jc w:val="center"/>
                              <w:rPr>
                                <w:rFonts w:ascii="Times New Roman" w:hAnsi="Times New Roman" w:cs="Times New Roman"/>
                                <w:sz w:val="32"/>
                                <w:szCs w:val="32"/>
                              </w:rPr>
                            </w:pPr>
                            <w:r w:rsidRPr="00566301">
                              <w:rPr>
                                <w:rFonts w:ascii="Times New Roman" w:hAnsi="Times New Roman" w:cs="Times New Roman"/>
                                <w:sz w:val="32"/>
                                <w:szCs w:val="32"/>
                              </w:rPr>
                              <w:t>Radiografi med inriktning konventionell röntgen</w:t>
                            </w:r>
                          </w:p>
                          <w:p w14:paraId="728093CE" w14:textId="38B97CD5" w:rsidR="003B0C31" w:rsidRPr="00566301" w:rsidRDefault="003B0C31" w:rsidP="003B0C31">
                            <w:pPr>
                              <w:shd w:val="clear" w:color="auto" w:fill="D9D9D9"/>
                              <w:jc w:val="center"/>
                              <w:rPr>
                                <w:rFonts w:ascii="Times New Roman" w:hAnsi="Times New Roman" w:cs="Times New Roman"/>
                                <w:sz w:val="28"/>
                                <w:szCs w:val="28"/>
                              </w:rPr>
                            </w:pPr>
                            <w:r w:rsidRPr="00566301">
                              <w:rPr>
                                <w:rFonts w:ascii="Times New Roman" w:hAnsi="Times New Roman" w:cs="Times New Roman"/>
                                <w:sz w:val="28"/>
                                <w:szCs w:val="28"/>
                              </w:rPr>
                              <w:t xml:space="preserve">15 </w:t>
                            </w:r>
                            <w:proofErr w:type="spellStart"/>
                            <w:r w:rsidRPr="00566301">
                              <w:rPr>
                                <w:rFonts w:ascii="Times New Roman" w:hAnsi="Times New Roman" w:cs="Times New Roman"/>
                                <w:sz w:val="28"/>
                                <w:szCs w:val="28"/>
                              </w:rPr>
                              <w:t>H</w:t>
                            </w:r>
                            <w:r w:rsidR="00566301">
                              <w:rPr>
                                <w:rFonts w:ascii="Times New Roman" w:hAnsi="Times New Roman" w:cs="Times New Roman"/>
                                <w:sz w:val="28"/>
                                <w:szCs w:val="28"/>
                              </w:rPr>
                              <w:t>p</w:t>
                            </w:r>
                            <w:proofErr w:type="spellEnd"/>
                          </w:p>
                          <w:p w14:paraId="49B34DC1" w14:textId="77777777" w:rsidR="003B0C31" w:rsidRDefault="003B0C31" w:rsidP="003B0C31">
                            <w:pPr>
                              <w:shd w:val="clear" w:color="auto" w:fill="D9D9D9"/>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AA6D3E" id="Textruta 9" o:spid="_x0000_s1033" type="#_x0000_t202" style="position:absolute;margin-left:0;margin-top:136.3pt;width:234.65pt;height:120.8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" fillcolor="#eaf1dd" strokecolor="white" strokeweight="2pt">
                <v:textbox>
                  <w:txbxContent>
                    <w:p w14:paraId="64A37CDE" w14:textId="039386BA" w:rsidR="003B0C31" w:rsidRPr="00566301" w:rsidRDefault="003B0C31" w:rsidP="00566301">
                      <w:pPr>
                        <w:shd w:val="clear" w:color="auto" w:fill="D9D9D9"/>
                        <w:jc w:val="center"/>
                        <w:rPr>
                          <w:rFonts w:ascii="Times New Roman" w:hAnsi="Times New Roman" w:cs="Times New Roman"/>
                          <w:sz w:val="40"/>
                          <w:szCs w:val="40"/>
                        </w:rPr>
                      </w:pPr>
                      <w:r w:rsidRPr="00566301">
                        <w:rPr>
                          <w:rFonts w:ascii="Times New Roman" w:hAnsi="Times New Roman" w:cs="Times New Roman"/>
                          <w:sz w:val="40"/>
                          <w:szCs w:val="40"/>
                        </w:rPr>
                        <w:t>M010</w:t>
                      </w:r>
                      <w:r w:rsidR="00566301">
                        <w:rPr>
                          <w:rFonts w:ascii="Times New Roman" w:hAnsi="Times New Roman" w:cs="Times New Roman"/>
                          <w:sz w:val="40"/>
                          <w:szCs w:val="40"/>
                        </w:rPr>
                        <w:t>6</w:t>
                      </w:r>
                      <w:r w:rsidRPr="00566301">
                        <w:rPr>
                          <w:rFonts w:ascii="Times New Roman" w:hAnsi="Times New Roman" w:cs="Times New Roman"/>
                          <w:sz w:val="40"/>
                          <w:szCs w:val="40"/>
                        </w:rPr>
                        <w:t>H</w:t>
                      </w:r>
                    </w:p>
                    <w:p w14:paraId="6EFA4A41" w14:textId="0E5CD940" w:rsidR="003B0C31" w:rsidRDefault="00566301" w:rsidP="003B0C31">
                      <w:pPr>
                        <w:shd w:val="clear" w:color="auto" w:fill="D9D9D9"/>
                        <w:jc w:val="center"/>
                        <w:rPr>
                          <w:rFonts w:ascii="Times New Roman" w:hAnsi="Times New Roman" w:cs="Times New Roman"/>
                          <w:sz w:val="32"/>
                          <w:szCs w:val="32"/>
                        </w:rPr>
                      </w:pPr>
                      <w:r w:rsidRPr="00566301">
                        <w:rPr>
                          <w:rFonts w:ascii="Times New Roman" w:hAnsi="Times New Roman" w:cs="Times New Roman"/>
                          <w:sz w:val="32"/>
                          <w:szCs w:val="32"/>
                        </w:rPr>
                        <w:t>Radiografi med inriktning konventionell röntgen</w:t>
                      </w:r>
                    </w:p>
                    <w:p w14:paraId="728093CE" w14:textId="38B97CD5" w:rsidR="003B0C31" w:rsidRPr="00566301" w:rsidRDefault="003B0C31" w:rsidP="003B0C31">
                      <w:pPr>
                        <w:shd w:val="clear" w:color="auto" w:fill="D9D9D9"/>
                        <w:jc w:val="center"/>
                        <w:rPr>
                          <w:rFonts w:ascii="Times New Roman" w:hAnsi="Times New Roman" w:cs="Times New Roman"/>
                          <w:sz w:val="28"/>
                          <w:szCs w:val="28"/>
                        </w:rPr>
                      </w:pPr>
                      <w:r w:rsidRPr="00566301">
                        <w:rPr>
                          <w:rFonts w:ascii="Times New Roman" w:hAnsi="Times New Roman" w:cs="Times New Roman"/>
                          <w:sz w:val="28"/>
                          <w:szCs w:val="28"/>
                        </w:rPr>
                        <w:t xml:space="preserve">15 </w:t>
                      </w:r>
                      <w:proofErr w:type="spellStart"/>
                      <w:r w:rsidRPr="00566301">
                        <w:rPr>
                          <w:rFonts w:ascii="Times New Roman" w:hAnsi="Times New Roman" w:cs="Times New Roman"/>
                          <w:sz w:val="28"/>
                          <w:szCs w:val="28"/>
                        </w:rPr>
                        <w:t>H</w:t>
                      </w:r>
                      <w:r w:rsidR="00566301">
                        <w:rPr>
                          <w:rFonts w:ascii="Times New Roman" w:hAnsi="Times New Roman" w:cs="Times New Roman"/>
                          <w:sz w:val="28"/>
                          <w:szCs w:val="28"/>
                        </w:rPr>
                        <w:t>p</w:t>
                      </w:r>
                      <w:proofErr w:type="spellEnd"/>
                    </w:p>
                    <w:p w14:paraId="49B34DC1" w14:textId="77777777" w:rsidR="003B0C31" w:rsidRDefault="003B0C31" w:rsidP="003B0C31">
                      <w:pPr>
                        <w:shd w:val="clear" w:color="auto" w:fill="D9D9D9"/>
                      </w:pPr>
                    </w:p>
                  </w:txbxContent>
                </v:textbox>
                <w10:wrap anchorx="margin"/>
              </v:shape>
            </w:pict>
          </mc:Fallback>
        </mc:AlternateContent>
      </w:r>
      <w:r w:rsidR="00F81E48" w:rsidRPr="003B0C31">
        <w:rPr>
          <w:noProof/>
        </w:rPr>
        <mc:AlternateContent>
          <mc:Choice Requires="wps">
            <w:drawing>
              <wp:anchor distT="0" distB="0" distL="114300" distR="114300" simplePos="0" relativeHeight="251682816" behindDoc="0" locked="0" layoutInCell="1" allowOverlap="1" wp14:anchorId="772DCB5F" wp14:editId="52CE8FEA">
                <wp:simplePos x="0" y="0"/>
                <wp:positionH relativeFrom="column">
                  <wp:posOffset>-509905</wp:posOffset>
                </wp:positionH>
                <wp:positionV relativeFrom="paragraph">
                  <wp:posOffset>6814875</wp:posOffset>
                </wp:positionV>
                <wp:extent cx="2679589" cy="1049572"/>
                <wp:effectExtent l="0" t="0" r="26035" b="1778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589" cy="1049572"/>
                        </a:xfrm>
                        <a:prstGeom prst="rect">
                          <a:avLst/>
                        </a:prstGeom>
                        <a:solidFill>
                          <a:srgbClr val="FFFFFF"/>
                        </a:solidFill>
                        <a:ln w="9525">
                          <a:solidFill>
                            <a:srgbClr val="7F7F7F"/>
                          </a:solidFill>
                          <a:miter lim="800000"/>
                          <a:headEnd/>
                          <a:tailEnd/>
                        </a:ln>
                      </wps:spPr>
                      <wps:txbx>
                        <w:txbxContent>
                          <w:p w14:paraId="601C4734" w14:textId="77777777" w:rsidR="003B0C31" w:rsidRPr="00566301" w:rsidRDefault="003B0C31" w:rsidP="00566301">
                            <w:pPr>
                              <w:shd w:val="clear" w:color="auto" w:fill="D9D9D9"/>
                              <w:spacing w:line="240" w:lineRule="auto"/>
                              <w:rPr>
                                <w:rFonts w:ascii="Times New Roman" w:hAnsi="Times New Roman" w:cs="Times New Roman"/>
                                <w:sz w:val="24"/>
                                <w:szCs w:val="24"/>
                              </w:rPr>
                            </w:pPr>
                            <w:r w:rsidRPr="00566301">
                              <w:rPr>
                                <w:rFonts w:ascii="Times New Roman" w:hAnsi="Times New Roman" w:cs="Times New Roman"/>
                                <w:sz w:val="24"/>
                                <w:szCs w:val="24"/>
                              </w:rPr>
                              <w:t xml:space="preserve">Röntgensjuksköterskeprogrammet </w:t>
                            </w:r>
                          </w:p>
                          <w:p w14:paraId="37E4829D" w14:textId="29D9930D" w:rsidR="003B0C31" w:rsidRPr="00566301" w:rsidRDefault="00566301" w:rsidP="00566301">
                            <w:pPr>
                              <w:shd w:val="clear" w:color="auto" w:fill="D9D9D9"/>
                              <w:spacing w:line="240" w:lineRule="auto"/>
                              <w:rPr>
                                <w:rFonts w:ascii="Times New Roman" w:hAnsi="Times New Roman" w:cs="Times New Roman"/>
                                <w:sz w:val="24"/>
                                <w:szCs w:val="24"/>
                              </w:rPr>
                            </w:pPr>
                            <w:r w:rsidRPr="00566301">
                              <w:rPr>
                                <w:rFonts w:ascii="Times New Roman" w:hAnsi="Times New Roman" w:cs="Times New Roman"/>
                                <w:sz w:val="24"/>
                                <w:szCs w:val="24"/>
                              </w:rPr>
                              <w:t>Hösten</w:t>
                            </w:r>
                            <w:r w:rsidR="003B0C31" w:rsidRPr="00566301">
                              <w:rPr>
                                <w:rFonts w:ascii="Times New Roman" w:hAnsi="Times New Roman" w:cs="Times New Roman"/>
                                <w:sz w:val="24"/>
                                <w:szCs w:val="24"/>
                              </w:rPr>
                              <w:t xml:space="preserve"> 202</w:t>
                            </w:r>
                            <w:r w:rsidR="003A32EF">
                              <w:rPr>
                                <w:rFonts w:ascii="Times New Roman" w:hAnsi="Times New Roman" w:cs="Times New Roman"/>
                                <w:sz w:val="24"/>
                                <w:szCs w:val="24"/>
                              </w:rPr>
                              <w:t>3</w:t>
                            </w:r>
                          </w:p>
                          <w:p w14:paraId="54738A04" w14:textId="77777777" w:rsidR="003B0C31" w:rsidRPr="00566301" w:rsidRDefault="003B0C31" w:rsidP="00566301">
                            <w:pPr>
                              <w:shd w:val="clear" w:color="auto" w:fill="D9D9D9"/>
                              <w:spacing w:line="240" w:lineRule="auto"/>
                              <w:rPr>
                                <w:rFonts w:ascii="Times New Roman" w:hAnsi="Times New Roman" w:cs="Times New Roman"/>
                                <w:sz w:val="24"/>
                                <w:szCs w:val="24"/>
                              </w:rPr>
                            </w:pPr>
                            <w:r w:rsidRPr="00566301">
                              <w:rPr>
                                <w:rFonts w:ascii="Times New Roman" w:hAnsi="Times New Roman" w:cs="Times New Roman"/>
                                <w:sz w:val="24"/>
                                <w:szCs w:val="24"/>
                              </w:rPr>
                              <w:t xml:space="preserve">Kursansvarig: Sara Larsson </w:t>
                            </w:r>
                          </w:p>
                          <w:p w14:paraId="6F829225" w14:textId="77777777" w:rsidR="003B0C31" w:rsidRPr="00566301" w:rsidRDefault="003B0C31" w:rsidP="00566301">
                            <w:pPr>
                              <w:shd w:val="clear" w:color="auto" w:fill="D9D9D9"/>
                              <w:spacing w:line="240" w:lineRule="auto"/>
                              <w:rPr>
                                <w:rFonts w:ascii="Times New Roman" w:hAnsi="Times New Roman" w:cs="Times New Roman"/>
                                <w:sz w:val="24"/>
                                <w:szCs w:val="24"/>
                              </w:rPr>
                            </w:pPr>
                            <w:r w:rsidRPr="00566301">
                              <w:rPr>
                                <w:rFonts w:ascii="Times New Roman" w:hAnsi="Times New Roman" w:cs="Times New Roman"/>
                                <w:sz w:val="24"/>
                                <w:szCs w:val="24"/>
                              </w:rPr>
                              <w:t>Tel. 0920- 49 38 41</w:t>
                            </w:r>
                          </w:p>
                          <w:p w14:paraId="7F2D7559" w14:textId="77777777" w:rsidR="003B0C31" w:rsidRPr="00566301" w:rsidRDefault="00C54B0D" w:rsidP="00566301">
                            <w:pPr>
                              <w:shd w:val="clear" w:color="auto" w:fill="D9D9D9"/>
                              <w:spacing w:line="240" w:lineRule="auto"/>
                              <w:rPr>
                                <w:rFonts w:ascii="Times New Roman" w:hAnsi="Times New Roman" w:cs="Times New Roman"/>
                                <w:sz w:val="24"/>
                                <w:szCs w:val="24"/>
                                <w:lang w:val="de-DE"/>
                              </w:rPr>
                            </w:pPr>
                            <w:hyperlink r:id="rId10" w:history="1">
                              <w:r w:rsidR="003B0C31" w:rsidRPr="00566301">
                                <w:rPr>
                                  <w:rStyle w:val="Hyperlnk"/>
                                  <w:rFonts w:ascii="Times New Roman" w:hAnsi="Times New Roman" w:cs="Times New Roman"/>
                                  <w:sz w:val="24"/>
                                  <w:szCs w:val="24"/>
                                  <w:lang w:val="de-DE"/>
                                </w:rPr>
                                <w:t>sara.larsson@ltu.se</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DCB5F" id="Textruta 8" o:spid="_x0000_s1034" type="#_x0000_t202" style="position:absolute;margin-left:-40.15pt;margin-top:536.6pt;width:211pt;height:8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" strokecolor="#7f7f7f">
                <v:textbox>
                  <w:txbxContent>
                    <w:p w14:paraId="601C4734" w14:textId="77777777" w:rsidR="003B0C31" w:rsidRPr="00566301" w:rsidRDefault="003B0C31" w:rsidP="00566301">
                      <w:pPr>
                        <w:shd w:val="clear" w:color="auto" w:fill="D9D9D9"/>
                        <w:spacing w:line="240" w:lineRule="auto"/>
                        <w:rPr>
                          <w:rFonts w:ascii="Times New Roman" w:hAnsi="Times New Roman" w:cs="Times New Roman"/>
                          <w:sz w:val="24"/>
                          <w:szCs w:val="24"/>
                        </w:rPr>
                      </w:pPr>
                      <w:r w:rsidRPr="00566301">
                        <w:rPr>
                          <w:rFonts w:ascii="Times New Roman" w:hAnsi="Times New Roman" w:cs="Times New Roman"/>
                          <w:sz w:val="24"/>
                          <w:szCs w:val="24"/>
                        </w:rPr>
                        <w:t xml:space="preserve">Röntgensjuksköterskeprogrammet </w:t>
                      </w:r>
                    </w:p>
                    <w:p w14:paraId="37E4829D" w14:textId="29D9930D" w:rsidR="003B0C31" w:rsidRPr="00566301" w:rsidRDefault="00566301" w:rsidP="00566301">
                      <w:pPr>
                        <w:shd w:val="clear" w:color="auto" w:fill="D9D9D9"/>
                        <w:spacing w:line="240" w:lineRule="auto"/>
                        <w:rPr>
                          <w:rFonts w:ascii="Times New Roman" w:hAnsi="Times New Roman" w:cs="Times New Roman"/>
                          <w:sz w:val="24"/>
                          <w:szCs w:val="24"/>
                        </w:rPr>
                      </w:pPr>
                      <w:r w:rsidRPr="00566301">
                        <w:rPr>
                          <w:rFonts w:ascii="Times New Roman" w:hAnsi="Times New Roman" w:cs="Times New Roman"/>
                          <w:sz w:val="24"/>
                          <w:szCs w:val="24"/>
                        </w:rPr>
                        <w:t>Hösten</w:t>
                      </w:r>
                      <w:r w:rsidR="003B0C31" w:rsidRPr="00566301">
                        <w:rPr>
                          <w:rFonts w:ascii="Times New Roman" w:hAnsi="Times New Roman" w:cs="Times New Roman"/>
                          <w:sz w:val="24"/>
                          <w:szCs w:val="24"/>
                        </w:rPr>
                        <w:t xml:space="preserve"> 202</w:t>
                      </w:r>
                      <w:r w:rsidR="003A32EF">
                        <w:rPr>
                          <w:rFonts w:ascii="Times New Roman" w:hAnsi="Times New Roman" w:cs="Times New Roman"/>
                          <w:sz w:val="24"/>
                          <w:szCs w:val="24"/>
                        </w:rPr>
                        <w:t>3</w:t>
                      </w:r>
                    </w:p>
                    <w:p w14:paraId="54738A04" w14:textId="77777777" w:rsidR="003B0C31" w:rsidRPr="00566301" w:rsidRDefault="003B0C31" w:rsidP="00566301">
                      <w:pPr>
                        <w:shd w:val="clear" w:color="auto" w:fill="D9D9D9"/>
                        <w:spacing w:line="240" w:lineRule="auto"/>
                        <w:rPr>
                          <w:rFonts w:ascii="Times New Roman" w:hAnsi="Times New Roman" w:cs="Times New Roman"/>
                          <w:sz w:val="24"/>
                          <w:szCs w:val="24"/>
                        </w:rPr>
                      </w:pPr>
                      <w:r w:rsidRPr="00566301">
                        <w:rPr>
                          <w:rFonts w:ascii="Times New Roman" w:hAnsi="Times New Roman" w:cs="Times New Roman"/>
                          <w:sz w:val="24"/>
                          <w:szCs w:val="24"/>
                        </w:rPr>
                        <w:t xml:space="preserve">Kursansvarig: Sara Larsson </w:t>
                      </w:r>
                    </w:p>
                    <w:p w14:paraId="6F829225" w14:textId="77777777" w:rsidR="003B0C31" w:rsidRPr="00566301" w:rsidRDefault="003B0C31" w:rsidP="00566301">
                      <w:pPr>
                        <w:shd w:val="clear" w:color="auto" w:fill="D9D9D9"/>
                        <w:spacing w:line="240" w:lineRule="auto"/>
                        <w:rPr>
                          <w:rFonts w:ascii="Times New Roman" w:hAnsi="Times New Roman" w:cs="Times New Roman"/>
                          <w:sz w:val="24"/>
                          <w:szCs w:val="24"/>
                        </w:rPr>
                      </w:pPr>
                      <w:r w:rsidRPr="00566301">
                        <w:rPr>
                          <w:rFonts w:ascii="Times New Roman" w:hAnsi="Times New Roman" w:cs="Times New Roman"/>
                          <w:sz w:val="24"/>
                          <w:szCs w:val="24"/>
                        </w:rPr>
                        <w:t>Tel. 0920- 49 38 41</w:t>
                      </w:r>
                    </w:p>
                    <w:p w14:paraId="7F2D7559" w14:textId="77777777" w:rsidR="003B0C31" w:rsidRPr="00566301" w:rsidRDefault="00C54B0D" w:rsidP="00566301">
                      <w:pPr>
                        <w:shd w:val="clear" w:color="auto" w:fill="D9D9D9"/>
                        <w:spacing w:line="240" w:lineRule="auto"/>
                        <w:rPr>
                          <w:rFonts w:ascii="Times New Roman" w:hAnsi="Times New Roman" w:cs="Times New Roman"/>
                          <w:sz w:val="24"/>
                          <w:szCs w:val="24"/>
                          <w:lang w:val="de-DE"/>
                        </w:rPr>
                      </w:pPr>
                      <w:hyperlink r:id="rId11" w:history="1">
                        <w:r w:rsidR="003B0C31" w:rsidRPr="00566301">
                          <w:rPr>
                            <w:rStyle w:val="Hyperlnk"/>
                            <w:rFonts w:ascii="Times New Roman" w:hAnsi="Times New Roman" w:cs="Times New Roman"/>
                            <w:sz w:val="24"/>
                            <w:szCs w:val="24"/>
                            <w:lang w:val="de-DE"/>
                          </w:rPr>
                          <w:t>sara.larsson@ltu.se</w:t>
                        </w:r>
                      </w:hyperlink>
                    </w:p>
                  </w:txbxContent>
                </v:textbox>
              </v:shape>
            </w:pict>
          </mc:Fallback>
        </mc:AlternateContent>
      </w:r>
      <w:r w:rsidR="003B0C31" w:rsidRPr="003B0C31">
        <w:rPr>
          <w:noProof/>
        </w:rPr>
        <mc:AlternateContent>
          <mc:Choice Requires="wps">
            <w:drawing>
              <wp:anchor distT="0" distB="0" distL="114300" distR="114300" simplePos="0" relativeHeight="251681792" behindDoc="0" locked="0" layoutInCell="0" allowOverlap="1" wp14:anchorId="32DFF26D" wp14:editId="6E9BF510">
                <wp:simplePos x="0" y="0"/>
                <wp:positionH relativeFrom="page">
                  <wp:posOffset>431800</wp:posOffset>
                </wp:positionH>
                <wp:positionV relativeFrom="page">
                  <wp:posOffset>2735580</wp:posOffset>
                </wp:positionV>
                <wp:extent cx="6776085" cy="652780"/>
                <wp:effectExtent l="15875" t="13335" r="18415" b="19685"/>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6085" cy="652780"/>
                        </a:xfrm>
                        <a:prstGeom prst="rect">
                          <a:avLst/>
                        </a:prstGeom>
                        <a:solidFill>
                          <a:srgbClr val="D8D8D8"/>
                        </a:solidFill>
                        <a:ln w="25400">
                          <a:solidFill>
                            <a:srgbClr val="FFFFFF"/>
                          </a:solidFill>
                          <a:miter lim="800000"/>
                          <a:headEnd/>
                          <a:tailEnd/>
                        </a:ln>
                      </wps:spPr>
                      <wps:txbx>
                        <w:txbxContent>
                          <w:p w14:paraId="0EA895A1" w14:textId="77777777" w:rsidR="003B0C31" w:rsidRPr="005023C1" w:rsidRDefault="003B0C31" w:rsidP="003B0C31">
                            <w:pPr>
                              <w:pStyle w:val="Ingetavstnd"/>
                              <w:shd w:val="clear" w:color="auto" w:fill="D9D9D9"/>
                              <w:jc w:val="center"/>
                              <w:rPr>
                                <w:rFonts w:ascii="Cambria" w:hAnsi="Cambria"/>
                                <w:color w:val="FFFFFF"/>
                                <w:sz w:val="72"/>
                                <w:szCs w:val="72"/>
                              </w:rPr>
                            </w:pPr>
                            <w:r w:rsidRPr="00994BA9">
                              <w:rPr>
                                <w:rFonts w:ascii="Cambria" w:hAnsi="Cambria"/>
                                <w:color w:val="auto"/>
                                <w:sz w:val="72"/>
                                <w:szCs w:val="72"/>
                              </w:rPr>
                              <w:t>Studiehandledning</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32DFF26D" id="Rektangel 2" o:spid="_x0000_s1035" style="position:absolute;margin-left:34pt;margin-top:215.4pt;width:533.55pt;height:51.4pt;z-index:251681792;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" o:allowincell="f" fillcolor="#d8d8d8" strokecolor="white" strokeweight="2pt">
                <v:textbox style="mso-fit-shape-to-text:t" inset="14.4pt,,14.4pt">
                  <w:txbxContent>
                    <w:p w14:paraId="0EA895A1" w14:textId="77777777" w:rsidR="003B0C31" w:rsidRPr="005023C1" w:rsidRDefault="003B0C31" w:rsidP="003B0C31">
                      <w:pPr>
                        <w:pStyle w:val="Ingetavstnd"/>
                        <w:shd w:val="clear" w:color="auto" w:fill="D9D9D9"/>
                        <w:jc w:val="center"/>
                        <w:rPr>
                          <w:rFonts w:ascii="Cambria" w:hAnsi="Cambria"/>
                          <w:color w:val="FFFFFF"/>
                          <w:sz w:val="72"/>
                          <w:szCs w:val="72"/>
                        </w:rPr>
                      </w:pPr>
                      <w:r w:rsidRPr="00994BA9">
                        <w:rPr>
                          <w:rFonts w:ascii="Cambria" w:hAnsi="Cambria"/>
                          <w:color w:val="auto"/>
                          <w:sz w:val="72"/>
                          <w:szCs w:val="72"/>
                        </w:rPr>
                        <w:t>Studiehandledning</w:t>
                      </w:r>
                    </w:p>
                  </w:txbxContent>
                </v:textbox>
                <w10:wrap anchorx="page" anchory="page"/>
              </v:rect>
            </w:pict>
          </mc:Fallback>
        </mc:AlternateContent>
      </w:r>
      <w:bookmarkEnd w:id="5"/>
      <w:r w:rsidR="003B0C31" w:rsidRPr="003B0C31">
        <w:br w:type="page"/>
      </w:r>
    </w:p>
    <w:p w14:paraId="5FA25FD9" w14:textId="495C06E2" w:rsidR="005B4C87" w:rsidRDefault="005B4C87" w:rsidP="005B4C87">
      <w:pPr>
        <w:pStyle w:val="Sara2"/>
      </w:pPr>
      <w:bookmarkStart w:id="6" w:name="_Toc80817480"/>
      <w:r>
        <w:lastRenderedPageBreak/>
        <w:t>Innehållsförteckning</w:t>
      </w:r>
      <w:bookmarkEnd w:id="0"/>
      <w:bookmarkEnd w:id="1"/>
      <w:bookmarkEnd w:id="2"/>
      <w:bookmarkEnd w:id="6"/>
    </w:p>
    <w:bookmarkStart w:id="7" w:name="_Toc49445570"/>
    <w:p w14:paraId="66A3E847" w14:textId="6B0AC762" w:rsidR="005819C2" w:rsidRPr="00DC40E3" w:rsidRDefault="005819C2" w:rsidP="00DC40E3">
      <w:pPr>
        <w:pStyle w:val="Innehll1"/>
        <w:spacing w:before="240" w:after="200" w:line="276" w:lineRule="auto"/>
        <w:rPr>
          <w:rFonts w:asciiTheme="minorHAnsi" w:eastAsiaTheme="minorEastAsia" w:hAnsiTheme="minorHAnsi" w:cstheme="minorBidi"/>
          <w:sz w:val="22"/>
          <w:szCs w:val="22"/>
          <w:lang w:eastAsia="sv-SE"/>
        </w:rPr>
      </w:pPr>
      <w:r>
        <w:fldChar w:fldCharType="begin"/>
      </w:r>
      <w:r>
        <w:instrText xml:space="preserve"> TOC \h \z \t "Sara 2,1,Sara 3,2,Sara 4,3" </w:instrText>
      </w:r>
      <w:r>
        <w:fldChar w:fldCharType="separate"/>
      </w:r>
      <w:hyperlink w:anchor="_Toc80817481" w:history="1">
        <w:r w:rsidRPr="00DC40E3">
          <w:rPr>
            <w:rStyle w:val="Hyperlnk"/>
          </w:rPr>
          <w:t>Välkommen till kursen Radiografi med inriktning konventionell röntgen</w:t>
        </w:r>
        <w:r w:rsidRPr="00DC40E3">
          <w:rPr>
            <w:webHidden/>
          </w:rPr>
          <w:tab/>
        </w:r>
        <w:r w:rsidRPr="00DC40E3">
          <w:rPr>
            <w:webHidden/>
          </w:rPr>
          <w:fldChar w:fldCharType="begin"/>
        </w:r>
        <w:r w:rsidRPr="00DC40E3">
          <w:rPr>
            <w:webHidden/>
          </w:rPr>
          <w:instrText xml:space="preserve"> PAGEREF _Toc80817481 \h </w:instrText>
        </w:r>
        <w:r w:rsidRPr="00DC40E3">
          <w:rPr>
            <w:webHidden/>
          </w:rPr>
        </w:r>
        <w:r w:rsidRPr="00DC40E3">
          <w:rPr>
            <w:webHidden/>
          </w:rPr>
          <w:fldChar w:fldCharType="separate"/>
        </w:r>
        <w:r w:rsidR="001941A4">
          <w:rPr>
            <w:webHidden/>
          </w:rPr>
          <w:t>3</w:t>
        </w:r>
        <w:r w:rsidRPr="00DC40E3">
          <w:rPr>
            <w:webHidden/>
          </w:rPr>
          <w:fldChar w:fldCharType="end"/>
        </w:r>
      </w:hyperlink>
    </w:p>
    <w:p w14:paraId="3912DA63" w14:textId="0EA5C6ED" w:rsidR="005819C2" w:rsidRPr="00DC40E3"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482" w:history="1">
        <w:r w:rsidR="005819C2" w:rsidRPr="00DC40E3">
          <w:rPr>
            <w:rStyle w:val="Hyperlnk"/>
          </w:rPr>
          <w:t>Pedagogisk grundsyn</w:t>
        </w:r>
        <w:r w:rsidR="005819C2" w:rsidRPr="00DC40E3">
          <w:rPr>
            <w:webHidden/>
          </w:rPr>
          <w:tab/>
        </w:r>
        <w:r w:rsidR="005819C2" w:rsidRPr="00DC40E3">
          <w:rPr>
            <w:webHidden/>
          </w:rPr>
          <w:fldChar w:fldCharType="begin"/>
        </w:r>
        <w:r w:rsidR="005819C2" w:rsidRPr="00DC40E3">
          <w:rPr>
            <w:webHidden/>
          </w:rPr>
          <w:instrText xml:space="preserve"> PAGEREF _Toc80817482 \h </w:instrText>
        </w:r>
        <w:r w:rsidR="005819C2" w:rsidRPr="00DC40E3">
          <w:rPr>
            <w:webHidden/>
          </w:rPr>
        </w:r>
        <w:r w:rsidR="005819C2" w:rsidRPr="00DC40E3">
          <w:rPr>
            <w:webHidden/>
          </w:rPr>
          <w:fldChar w:fldCharType="separate"/>
        </w:r>
        <w:r w:rsidR="001941A4">
          <w:rPr>
            <w:webHidden/>
          </w:rPr>
          <w:t>4</w:t>
        </w:r>
        <w:r w:rsidR="005819C2" w:rsidRPr="00DC40E3">
          <w:rPr>
            <w:webHidden/>
          </w:rPr>
          <w:fldChar w:fldCharType="end"/>
        </w:r>
      </w:hyperlink>
    </w:p>
    <w:p w14:paraId="2350E5B4" w14:textId="14E23976" w:rsidR="005819C2" w:rsidRPr="00DC40E3"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483" w:history="1">
        <w:r w:rsidR="005819C2" w:rsidRPr="00DC40E3">
          <w:rPr>
            <w:rStyle w:val="Hyperlnk"/>
          </w:rPr>
          <w:t>Kursansvarig och föreläsare</w:t>
        </w:r>
        <w:r w:rsidR="005819C2" w:rsidRPr="00DC40E3">
          <w:rPr>
            <w:webHidden/>
          </w:rPr>
          <w:tab/>
        </w:r>
        <w:r w:rsidR="005819C2" w:rsidRPr="00DC40E3">
          <w:rPr>
            <w:webHidden/>
          </w:rPr>
          <w:fldChar w:fldCharType="begin"/>
        </w:r>
        <w:r w:rsidR="005819C2" w:rsidRPr="00DC40E3">
          <w:rPr>
            <w:webHidden/>
          </w:rPr>
          <w:instrText xml:space="preserve"> PAGEREF _Toc80817483 \h </w:instrText>
        </w:r>
        <w:r w:rsidR="005819C2" w:rsidRPr="00DC40E3">
          <w:rPr>
            <w:webHidden/>
          </w:rPr>
        </w:r>
        <w:r w:rsidR="005819C2" w:rsidRPr="00DC40E3">
          <w:rPr>
            <w:webHidden/>
          </w:rPr>
          <w:fldChar w:fldCharType="separate"/>
        </w:r>
        <w:r w:rsidR="001941A4">
          <w:rPr>
            <w:webHidden/>
          </w:rPr>
          <w:t>4</w:t>
        </w:r>
        <w:r w:rsidR="005819C2" w:rsidRPr="00DC40E3">
          <w:rPr>
            <w:webHidden/>
          </w:rPr>
          <w:fldChar w:fldCharType="end"/>
        </w:r>
      </w:hyperlink>
    </w:p>
    <w:p w14:paraId="7188E6C8" w14:textId="486F65B6" w:rsidR="005819C2" w:rsidRPr="00DC40E3"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484" w:history="1">
        <w:r w:rsidR="005819C2" w:rsidRPr="00DC40E3">
          <w:rPr>
            <w:rStyle w:val="Hyperlnk"/>
          </w:rPr>
          <w:t>Kursens mål</w:t>
        </w:r>
        <w:r w:rsidR="005819C2" w:rsidRPr="00DC40E3">
          <w:rPr>
            <w:webHidden/>
          </w:rPr>
          <w:tab/>
        </w:r>
        <w:r w:rsidR="005819C2" w:rsidRPr="00DC40E3">
          <w:rPr>
            <w:webHidden/>
          </w:rPr>
          <w:fldChar w:fldCharType="begin"/>
        </w:r>
        <w:r w:rsidR="005819C2" w:rsidRPr="00DC40E3">
          <w:rPr>
            <w:webHidden/>
          </w:rPr>
          <w:instrText xml:space="preserve"> PAGEREF _Toc80817484 \h </w:instrText>
        </w:r>
        <w:r w:rsidR="005819C2" w:rsidRPr="00DC40E3">
          <w:rPr>
            <w:webHidden/>
          </w:rPr>
        </w:r>
        <w:r w:rsidR="005819C2" w:rsidRPr="00DC40E3">
          <w:rPr>
            <w:webHidden/>
          </w:rPr>
          <w:fldChar w:fldCharType="separate"/>
        </w:r>
        <w:r w:rsidR="001941A4">
          <w:rPr>
            <w:webHidden/>
          </w:rPr>
          <w:t>5</w:t>
        </w:r>
        <w:r w:rsidR="005819C2" w:rsidRPr="00DC40E3">
          <w:rPr>
            <w:webHidden/>
          </w:rPr>
          <w:fldChar w:fldCharType="end"/>
        </w:r>
      </w:hyperlink>
    </w:p>
    <w:p w14:paraId="176B4A6C" w14:textId="42339103" w:rsidR="005819C2" w:rsidRPr="00DC40E3"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494" w:history="1">
        <w:r w:rsidR="005819C2" w:rsidRPr="00DC40E3">
          <w:rPr>
            <w:rStyle w:val="Hyperlnk"/>
          </w:rPr>
          <w:t>Kursens delar</w:t>
        </w:r>
        <w:r w:rsidR="005819C2" w:rsidRPr="00DC40E3">
          <w:rPr>
            <w:webHidden/>
          </w:rPr>
          <w:tab/>
        </w:r>
        <w:r w:rsidR="005819C2" w:rsidRPr="00DC40E3">
          <w:rPr>
            <w:webHidden/>
          </w:rPr>
          <w:fldChar w:fldCharType="begin"/>
        </w:r>
        <w:r w:rsidR="005819C2" w:rsidRPr="00DC40E3">
          <w:rPr>
            <w:webHidden/>
          </w:rPr>
          <w:instrText xml:space="preserve"> PAGEREF _Toc80817494 \h </w:instrText>
        </w:r>
        <w:r w:rsidR="005819C2" w:rsidRPr="00DC40E3">
          <w:rPr>
            <w:webHidden/>
          </w:rPr>
        </w:r>
        <w:r w:rsidR="005819C2" w:rsidRPr="00DC40E3">
          <w:rPr>
            <w:webHidden/>
          </w:rPr>
          <w:fldChar w:fldCharType="separate"/>
        </w:r>
        <w:r w:rsidR="001941A4">
          <w:rPr>
            <w:webHidden/>
          </w:rPr>
          <w:t>5</w:t>
        </w:r>
        <w:r w:rsidR="005819C2" w:rsidRPr="00DC40E3">
          <w:rPr>
            <w:webHidden/>
          </w:rPr>
          <w:fldChar w:fldCharType="end"/>
        </w:r>
      </w:hyperlink>
    </w:p>
    <w:p w14:paraId="0A12D7AC" w14:textId="3172AE79" w:rsidR="005819C2" w:rsidRPr="00DC40E3"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495" w:history="1">
        <w:r w:rsidR="005819C2" w:rsidRPr="00DC40E3">
          <w:rPr>
            <w:rStyle w:val="Hyperlnk"/>
          </w:rPr>
          <w:t>Kursöversikt och tidsplan</w:t>
        </w:r>
        <w:r w:rsidR="005819C2" w:rsidRPr="00DC40E3">
          <w:rPr>
            <w:webHidden/>
          </w:rPr>
          <w:tab/>
        </w:r>
        <w:r w:rsidR="005819C2" w:rsidRPr="00DC40E3">
          <w:rPr>
            <w:webHidden/>
          </w:rPr>
          <w:fldChar w:fldCharType="begin"/>
        </w:r>
        <w:r w:rsidR="005819C2" w:rsidRPr="00DC40E3">
          <w:rPr>
            <w:webHidden/>
          </w:rPr>
          <w:instrText xml:space="preserve"> PAGEREF _Toc80817495 \h </w:instrText>
        </w:r>
        <w:r w:rsidR="005819C2" w:rsidRPr="00DC40E3">
          <w:rPr>
            <w:webHidden/>
          </w:rPr>
        </w:r>
        <w:r w:rsidR="005819C2" w:rsidRPr="00DC40E3">
          <w:rPr>
            <w:webHidden/>
          </w:rPr>
          <w:fldChar w:fldCharType="separate"/>
        </w:r>
        <w:r w:rsidR="001941A4">
          <w:rPr>
            <w:webHidden/>
          </w:rPr>
          <w:t>6</w:t>
        </w:r>
        <w:r w:rsidR="005819C2" w:rsidRPr="00DC40E3">
          <w:rPr>
            <w:webHidden/>
          </w:rPr>
          <w:fldChar w:fldCharType="end"/>
        </w:r>
      </w:hyperlink>
    </w:p>
    <w:p w14:paraId="0FE88B13" w14:textId="66380DE8" w:rsidR="005819C2" w:rsidRPr="00DC40E3"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496" w:history="1">
        <w:r w:rsidR="005819C2" w:rsidRPr="00DC40E3">
          <w:rPr>
            <w:rStyle w:val="Hyperlnk"/>
          </w:rPr>
          <w:t>Kursens genomförande</w:t>
        </w:r>
        <w:r w:rsidR="005819C2" w:rsidRPr="00DC40E3">
          <w:rPr>
            <w:webHidden/>
          </w:rPr>
          <w:tab/>
        </w:r>
        <w:r w:rsidR="00297347">
          <w:rPr>
            <w:webHidden/>
          </w:rPr>
          <w:t>8</w:t>
        </w:r>
      </w:hyperlink>
    </w:p>
    <w:p w14:paraId="1EA68675" w14:textId="646446CF" w:rsidR="005819C2" w:rsidRPr="00DC40E3" w:rsidRDefault="00C54B0D" w:rsidP="00DC40E3">
      <w:pPr>
        <w:pStyle w:val="Innehll2"/>
        <w:spacing w:before="240" w:after="200" w:line="276" w:lineRule="auto"/>
        <w:rPr>
          <w:rFonts w:asciiTheme="minorHAnsi" w:eastAsiaTheme="minorEastAsia" w:hAnsiTheme="minorHAnsi" w:cstheme="minorBidi"/>
          <w:sz w:val="22"/>
          <w:szCs w:val="22"/>
          <w:lang w:eastAsia="sv-SE"/>
        </w:rPr>
      </w:pPr>
      <w:hyperlink w:anchor="_Toc80817498" w:history="1">
        <w:r w:rsidR="005819C2" w:rsidRPr="00DC40E3">
          <w:rPr>
            <w:rStyle w:val="Hyperlnk"/>
          </w:rPr>
          <w:t>Seminarier</w:t>
        </w:r>
        <w:r w:rsidR="005819C2" w:rsidRPr="00DC40E3">
          <w:rPr>
            <w:webHidden/>
          </w:rPr>
          <w:tab/>
        </w:r>
        <w:r w:rsidR="00297347">
          <w:rPr>
            <w:webHidden/>
          </w:rPr>
          <w:t>8</w:t>
        </w:r>
      </w:hyperlink>
    </w:p>
    <w:p w14:paraId="7580F9A3" w14:textId="11AB41E5" w:rsidR="005819C2" w:rsidRPr="00DC40E3" w:rsidRDefault="00C54B0D" w:rsidP="00DC40E3">
      <w:pPr>
        <w:pStyle w:val="Innehll2"/>
        <w:spacing w:before="240" w:after="200" w:line="276" w:lineRule="auto"/>
        <w:rPr>
          <w:rFonts w:asciiTheme="minorHAnsi" w:eastAsiaTheme="minorEastAsia" w:hAnsiTheme="minorHAnsi" w:cstheme="minorBidi"/>
          <w:sz w:val="22"/>
          <w:szCs w:val="22"/>
          <w:lang w:eastAsia="sv-SE"/>
        </w:rPr>
      </w:pPr>
      <w:hyperlink w:anchor="_Toc80817499" w:history="1">
        <w:r w:rsidR="005819C2" w:rsidRPr="00DC40E3">
          <w:rPr>
            <w:rStyle w:val="Hyperlnk"/>
          </w:rPr>
          <w:t>Studieuppgifter</w:t>
        </w:r>
        <w:r w:rsidR="005819C2" w:rsidRPr="00DC40E3">
          <w:rPr>
            <w:webHidden/>
          </w:rPr>
          <w:tab/>
        </w:r>
        <w:r w:rsidR="00297347">
          <w:rPr>
            <w:webHidden/>
          </w:rPr>
          <w:t>.9</w:t>
        </w:r>
      </w:hyperlink>
    </w:p>
    <w:p w14:paraId="22323FEB" w14:textId="67EBCA54" w:rsidR="005819C2" w:rsidRPr="00DC40E3" w:rsidRDefault="00C54B0D" w:rsidP="00DC40E3">
      <w:pPr>
        <w:pStyle w:val="Innehll2"/>
        <w:spacing w:before="240" w:after="200" w:line="276" w:lineRule="auto"/>
        <w:rPr>
          <w:rFonts w:asciiTheme="minorHAnsi" w:eastAsiaTheme="minorEastAsia" w:hAnsiTheme="minorHAnsi" w:cstheme="minorBidi"/>
          <w:sz w:val="22"/>
          <w:szCs w:val="22"/>
          <w:lang w:eastAsia="sv-SE"/>
        </w:rPr>
      </w:pPr>
      <w:hyperlink w:anchor="_Toc80817504" w:history="1">
        <w:r w:rsidR="005819C2" w:rsidRPr="00DC40E3">
          <w:rPr>
            <w:rStyle w:val="Hyperlnk"/>
          </w:rPr>
          <w:t>Verksamhetsförlagd utbildning</w:t>
        </w:r>
        <w:r w:rsidR="005819C2" w:rsidRPr="00DC40E3">
          <w:rPr>
            <w:webHidden/>
          </w:rPr>
          <w:tab/>
        </w:r>
        <w:r w:rsidR="005819C2" w:rsidRPr="00DC40E3">
          <w:rPr>
            <w:webHidden/>
          </w:rPr>
          <w:fldChar w:fldCharType="begin"/>
        </w:r>
        <w:r w:rsidR="005819C2" w:rsidRPr="00DC40E3">
          <w:rPr>
            <w:webHidden/>
          </w:rPr>
          <w:instrText xml:space="preserve"> PAGEREF _Toc80817504 \h </w:instrText>
        </w:r>
        <w:r w:rsidR="005819C2" w:rsidRPr="00DC40E3">
          <w:rPr>
            <w:webHidden/>
          </w:rPr>
        </w:r>
        <w:r w:rsidR="005819C2" w:rsidRPr="00DC40E3">
          <w:rPr>
            <w:webHidden/>
          </w:rPr>
          <w:fldChar w:fldCharType="separate"/>
        </w:r>
        <w:r w:rsidR="001941A4">
          <w:rPr>
            <w:webHidden/>
          </w:rPr>
          <w:t>1</w:t>
        </w:r>
        <w:r w:rsidR="005819C2" w:rsidRPr="00DC40E3">
          <w:rPr>
            <w:webHidden/>
          </w:rPr>
          <w:fldChar w:fldCharType="end"/>
        </w:r>
      </w:hyperlink>
      <w:r w:rsidR="00297347">
        <w:t>0</w:t>
      </w:r>
    </w:p>
    <w:p w14:paraId="7E1F5229" w14:textId="211866BC" w:rsidR="005819C2" w:rsidRPr="00DC40E3"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507" w:history="1">
        <w:r w:rsidR="005819C2" w:rsidRPr="00DC40E3">
          <w:rPr>
            <w:rStyle w:val="Hyperlnk"/>
            <w:color w:val="auto"/>
          </w:rPr>
          <w:t>Examination</w:t>
        </w:r>
        <w:r w:rsidR="005819C2" w:rsidRPr="00DC40E3">
          <w:rPr>
            <w:webHidden/>
          </w:rPr>
          <w:tab/>
        </w:r>
        <w:r w:rsidR="005819C2" w:rsidRPr="00DC40E3">
          <w:rPr>
            <w:webHidden/>
          </w:rPr>
          <w:fldChar w:fldCharType="begin"/>
        </w:r>
        <w:r w:rsidR="005819C2" w:rsidRPr="00DC40E3">
          <w:rPr>
            <w:webHidden/>
          </w:rPr>
          <w:instrText xml:space="preserve"> PAGEREF _Toc80817507 \h </w:instrText>
        </w:r>
        <w:r w:rsidR="005819C2" w:rsidRPr="00DC40E3">
          <w:rPr>
            <w:webHidden/>
          </w:rPr>
        </w:r>
        <w:r w:rsidR="005819C2" w:rsidRPr="00DC40E3">
          <w:rPr>
            <w:webHidden/>
          </w:rPr>
          <w:fldChar w:fldCharType="separate"/>
        </w:r>
        <w:r w:rsidR="001941A4">
          <w:rPr>
            <w:webHidden/>
          </w:rPr>
          <w:t>1</w:t>
        </w:r>
        <w:r w:rsidR="005819C2" w:rsidRPr="00DC40E3">
          <w:rPr>
            <w:webHidden/>
          </w:rPr>
          <w:fldChar w:fldCharType="end"/>
        </w:r>
      </w:hyperlink>
      <w:r w:rsidR="00297347">
        <w:t>1</w:t>
      </w:r>
    </w:p>
    <w:p w14:paraId="5805AF0C" w14:textId="264E172D" w:rsidR="005819C2"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513" w:history="1">
        <w:r w:rsidR="005819C2" w:rsidRPr="0076049E">
          <w:rPr>
            <w:rStyle w:val="Hyperlnk"/>
          </w:rPr>
          <w:t>Frånvaro</w:t>
        </w:r>
        <w:r w:rsidR="005819C2">
          <w:rPr>
            <w:webHidden/>
          </w:rPr>
          <w:tab/>
        </w:r>
        <w:r w:rsidR="005819C2">
          <w:rPr>
            <w:webHidden/>
          </w:rPr>
          <w:fldChar w:fldCharType="begin"/>
        </w:r>
        <w:r w:rsidR="005819C2">
          <w:rPr>
            <w:webHidden/>
          </w:rPr>
          <w:instrText xml:space="preserve"> PAGEREF _Toc80817513 \h </w:instrText>
        </w:r>
        <w:r w:rsidR="005819C2">
          <w:rPr>
            <w:webHidden/>
          </w:rPr>
        </w:r>
        <w:r w:rsidR="005819C2">
          <w:rPr>
            <w:webHidden/>
          </w:rPr>
          <w:fldChar w:fldCharType="separate"/>
        </w:r>
        <w:r w:rsidR="001941A4">
          <w:rPr>
            <w:webHidden/>
          </w:rPr>
          <w:t>1</w:t>
        </w:r>
        <w:r w:rsidR="005819C2">
          <w:rPr>
            <w:webHidden/>
          </w:rPr>
          <w:fldChar w:fldCharType="end"/>
        </w:r>
      </w:hyperlink>
      <w:r w:rsidR="00297347">
        <w:t>2</w:t>
      </w:r>
    </w:p>
    <w:p w14:paraId="6D194901" w14:textId="66A1ECF6" w:rsidR="005819C2"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514" w:history="1">
        <w:r w:rsidR="005819C2" w:rsidRPr="0076049E">
          <w:rPr>
            <w:rStyle w:val="Hyperlnk"/>
          </w:rPr>
          <w:t>Kursutvärdering</w:t>
        </w:r>
        <w:r w:rsidR="005819C2">
          <w:rPr>
            <w:webHidden/>
          </w:rPr>
          <w:tab/>
        </w:r>
        <w:r w:rsidR="005819C2">
          <w:rPr>
            <w:webHidden/>
          </w:rPr>
          <w:fldChar w:fldCharType="begin"/>
        </w:r>
        <w:r w:rsidR="005819C2">
          <w:rPr>
            <w:webHidden/>
          </w:rPr>
          <w:instrText xml:space="preserve"> PAGEREF _Toc80817514 \h </w:instrText>
        </w:r>
        <w:r w:rsidR="005819C2">
          <w:rPr>
            <w:webHidden/>
          </w:rPr>
        </w:r>
        <w:r w:rsidR="005819C2">
          <w:rPr>
            <w:webHidden/>
          </w:rPr>
          <w:fldChar w:fldCharType="separate"/>
        </w:r>
        <w:r w:rsidR="00297347">
          <w:rPr>
            <w:webHidden/>
          </w:rPr>
          <w:t>12</w:t>
        </w:r>
        <w:r w:rsidR="005819C2">
          <w:rPr>
            <w:webHidden/>
          </w:rPr>
          <w:fldChar w:fldCharType="end"/>
        </w:r>
      </w:hyperlink>
    </w:p>
    <w:p w14:paraId="7E12AFE8" w14:textId="136A15E2" w:rsidR="005819C2"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515" w:history="1">
        <w:r w:rsidR="005819C2" w:rsidRPr="0076049E">
          <w:rPr>
            <w:rStyle w:val="Hyperlnk"/>
          </w:rPr>
          <w:t>Canvas och mail</w:t>
        </w:r>
        <w:r w:rsidR="005819C2">
          <w:rPr>
            <w:webHidden/>
          </w:rPr>
          <w:tab/>
        </w:r>
        <w:r w:rsidR="005819C2">
          <w:rPr>
            <w:webHidden/>
          </w:rPr>
          <w:fldChar w:fldCharType="begin"/>
        </w:r>
        <w:r w:rsidR="005819C2">
          <w:rPr>
            <w:webHidden/>
          </w:rPr>
          <w:instrText xml:space="preserve"> PAGEREF _Toc80817515 \h </w:instrText>
        </w:r>
        <w:r w:rsidR="005819C2">
          <w:rPr>
            <w:webHidden/>
          </w:rPr>
        </w:r>
        <w:r w:rsidR="005819C2">
          <w:rPr>
            <w:webHidden/>
          </w:rPr>
          <w:fldChar w:fldCharType="separate"/>
        </w:r>
        <w:r w:rsidR="001941A4">
          <w:rPr>
            <w:webHidden/>
          </w:rPr>
          <w:t>1</w:t>
        </w:r>
        <w:r w:rsidR="005819C2">
          <w:rPr>
            <w:webHidden/>
          </w:rPr>
          <w:fldChar w:fldCharType="end"/>
        </w:r>
      </w:hyperlink>
      <w:r w:rsidR="00297347">
        <w:t>2</w:t>
      </w:r>
    </w:p>
    <w:p w14:paraId="2DF363EC" w14:textId="215352F0" w:rsidR="005819C2" w:rsidRDefault="00C54B0D" w:rsidP="00DC40E3">
      <w:pPr>
        <w:pStyle w:val="Innehll1"/>
        <w:spacing w:before="240" w:after="200" w:line="276" w:lineRule="auto"/>
        <w:rPr>
          <w:rFonts w:asciiTheme="minorHAnsi" w:eastAsiaTheme="minorEastAsia" w:hAnsiTheme="minorHAnsi" w:cstheme="minorBidi"/>
          <w:sz w:val="22"/>
          <w:szCs w:val="22"/>
          <w:lang w:eastAsia="sv-SE"/>
        </w:rPr>
      </w:pPr>
      <w:hyperlink w:anchor="_Toc80817516" w:history="1">
        <w:r w:rsidR="005819C2" w:rsidRPr="0076049E">
          <w:rPr>
            <w:rStyle w:val="Hyperlnk"/>
          </w:rPr>
          <w:t>Kurslitteratur</w:t>
        </w:r>
        <w:r w:rsidR="005819C2">
          <w:rPr>
            <w:webHidden/>
          </w:rPr>
          <w:tab/>
        </w:r>
        <w:r w:rsidR="005819C2">
          <w:rPr>
            <w:webHidden/>
          </w:rPr>
          <w:fldChar w:fldCharType="begin"/>
        </w:r>
        <w:r w:rsidR="005819C2">
          <w:rPr>
            <w:webHidden/>
          </w:rPr>
          <w:instrText xml:space="preserve"> PAGEREF _Toc80817516 \h </w:instrText>
        </w:r>
        <w:r w:rsidR="005819C2">
          <w:rPr>
            <w:webHidden/>
          </w:rPr>
        </w:r>
        <w:r w:rsidR="005819C2">
          <w:rPr>
            <w:webHidden/>
          </w:rPr>
          <w:fldChar w:fldCharType="separate"/>
        </w:r>
        <w:r w:rsidR="001941A4">
          <w:rPr>
            <w:webHidden/>
          </w:rPr>
          <w:t>1</w:t>
        </w:r>
        <w:r w:rsidR="005819C2">
          <w:rPr>
            <w:webHidden/>
          </w:rPr>
          <w:fldChar w:fldCharType="end"/>
        </w:r>
      </w:hyperlink>
      <w:r w:rsidR="00297347">
        <w:t>3</w:t>
      </w:r>
    </w:p>
    <w:p w14:paraId="5C237369" w14:textId="6CECC777" w:rsidR="00D26747" w:rsidRPr="001B2028" w:rsidRDefault="005819C2" w:rsidP="00DC40E3">
      <w:pPr>
        <w:pStyle w:val="Sara2"/>
        <w:pageBreakBefore/>
        <w:spacing w:before="240" w:after="200" w:line="276" w:lineRule="auto"/>
      </w:pPr>
      <w:r>
        <w:rPr>
          <w:noProof/>
          <w:sz w:val="20"/>
          <w:szCs w:val="20"/>
          <w:lang w:eastAsia="en-US"/>
        </w:rPr>
        <w:lastRenderedPageBreak/>
        <w:fldChar w:fldCharType="end"/>
      </w:r>
      <w:bookmarkStart w:id="8" w:name="_Toc80817481"/>
      <w:r w:rsidR="00D26747" w:rsidRPr="001B2028">
        <w:t xml:space="preserve">Välkommen till kursen </w:t>
      </w:r>
      <w:r w:rsidR="00D51BDE" w:rsidRPr="001B2028">
        <w:t>Radiografi med inriktning konventionell röntgen</w:t>
      </w:r>
      <w:bookmarkEnd w:id="3"/>
      <w:bookmarkEnd w:id="7"/>
      <w:bookmarkEnd w:id="8"/>
    </w:p>
    <w:p w14:paraId="570F6A18" w14:textId="5E38A011" w:rsidR="00C32227" w:rsidRDefault="00314966" w:rsidP="00440B60">
      <w:r w:rsidRPr="00914820">
        <w:t xml:space="preserve">Hej och välkommen till kursen </w:t>
      </w:r>
      <w:r w:rsidR="00D51BDE">
        <w:t>M0</w:t>
      </w:r>
      <w:r w:rsidR="00F81E48">
        <w:t>106</w:t>
      </w:r>
      <w:r w:rsidR="005C2DDE" w:rsidRPr="00914820">
        <w:t xml:space="preserve">H </w:t>
      </w:r>
      <w:r w:rsidR="00D51BDE">
        <w:t>Radiografi med inriktning konventionell röntgen, 1</w:t>
      </w:r>
      <w:r w:rsidRPr="00914820">
        <w:t xml:space="preserve">5Hp. </w:t>
      </w:r>
      <w:r w:rsidR="00D51BDE">
        <w:t xml:space="preserve">Den här </w:t>
      </w:r>
      <w:r w:rsidR="007551A1" w:rsidRPr="00914820">
        <w:t>kurs</w:t>
      </w:r>
      <w:r w:rsidR="00D51BDE">
        <w:t xml:space="preserve">en </w:t>
      </w:r>
      <w:r w:rsidR="00325165">
        <w:t>går under</w:t>
      </w:r>
      <w:r w:rsidR="00DE68C3" w:rsidRPr="00914820">
        <w:t xml:space="preserve"> </w:t>
      </w:r>
      <w:r w:rsidR="00D51BDE">
        <w:t>läsperiod 1</w:t>
      </w:r>
      <w:r w:rsidR="00325165">
        <w:t>,</w:t>
      </w:r>
      <w:r w:rsidR="00D51BDE">
        <w:t xml:space="preserve"> </w:t>
      </w:r>
      <w:r w:rsidR="00410762">
        <w:t>från och med vecka 3</w:t>
      </w:r>
      <w:r w:rsidR="00F81E48">
        <w:t>5</w:t>
      </w:r>
      <w:r w:rsidR="00AF7737">
        <w:t xml:space="preserve"> </w:t>
      </w:r>
      <w:r w:rsidR="00410762">
        <w:t xml:space="preserve">till vecka </w:t>
      </w:r>
      <w:r w:rsidR="00325165">
        <w:t>43</w:t>
      </w:r>
      <w:r w:rsidR="007551A1" w:rsidRPr="00914820">
        <w:t>.</w:t>
      </w:r>
      <w:r w:rsidR="00325165">
        <w:t xml:space="preserve"> Den går på </w:t>
      </w:r>
      <w:proofErr w:type="spellStart"/>
      <w:r w:rsidR="00325165">
        <w:t>helfart</w:t>
      </w:r>
      <w:proofErr w:type="spellEnd"/>
      <w:r w:rsidR="00325165">
        <w:t xml:space="preserve"> vilket innebär att du inte läser någon kurs parallellt.</w:t>
      </w:r>
      <w:r w:rsidR="007551A1" w:rsidRPr="00914820">
        <w:t xml:space="preserve"> </w:t>
      </w:r>
      <w:r w:rsidR="00891992">
        <w:t xml:space="preserve">I </w:t>
      </w:r>
      <w:r w:rsidR="005C2DDE" w:rsidRPr="00914820">
        <w:t xml:space="preserve">kursen </w:t>
      </w:r>
      <w:r w:rsidR="00DE68C3" w:rsidRPr="00914820">
        <w:t xml:space="preserve">ska </w:t>
      </w:r>
      <w:r w:rsidR="00891992">
        <w:t>du studera och träna på att utföra k</w:t>
      </w:r>
      <w:r w:rsidR="00D51BDE">
        <w:t>onventionella röntgenundersökningar</w:t>
      </w:r>
      <w:r w:rsidR="00891992">
        <w:t xml:space="preserve"> av skelett, </w:t>
      </w:r>
      <w:r w:rsidR="00D05A23">
        <w:t xml:space="preserve">buk och </w:t>
      </w:r>
      <w:r w:rsidR="00891992">
        <w:t>lungor</w:t>
      </w:r>
      <w:r w:rsidR="00DE68C3" w:rsidRPr="00914820">
        <w:t>.</w:t>
      </w:r>
      <w:r w:rsidR="00891992">
        <w:t xml:space="preserve"> Du ska även studera och träna på röntgensjuksköterskans omvårdnadsinterventioner som innefattar att du skall kunna bedöma, planera, genomföra och utvärdera enskilda patienters behov av vård och omvårdnad i samband med olika röntgenundersökningar.</w:t>
      </w:r>
    </w:p>
    <w:p w14:paraId="05660A97" w14:textId="77777777" w:rsidR="00891992" w:rsidRDefault="00891992" w:rsidP="00440B60"/>
    <w:p w14:paraId="36B0FD9A" w14:textId="0A5F27CC" w:rsidR="00A1607A" w:rsidRDefault="00891992" w:rsidP="00440B60">
      <w:r>
        <w:t xml:space="preserve">Kursen </w:t>
      </w:r>
      <w:r w:rsidR="00AC496C">
        <w:t>M0</w:t>
      </w:r>
      <w:r w:rsidR="00D05A23">
        <w:t>106</w:t>
      </w:r>
      <w:r w:rsidR="00AC496C">
        <w:t xml:space="preserve">H </w:t>
      </w:r>
      <w:r w:rsidR="002D1C9E">
        <w:t>kräver</w:t>
      </w:r>
      <w:r>
        <w:t xml:space="preserve"> att du har läst </w:t>
      </w:r>
      <w:r w:rsidR="00617E75">
        <w:t>och blivit godkänd i alla ku</w:t>
      </w:r>
      <w:r w:rsidR="002D1C9E">
        <w:t>rser som ingår i termin 1 och 2, vilket innebär att du</w:t>
      </w:r>
      <w:r w:rsidR="00617E75">
        <w:t xml:space="preserve"> ha</w:t>
      </w:r>
      <w:r w:rsidR="002D1C9E">
        <w:t>r</w:t>
      </w:r>
      <w:r w:rsidR="00617E75">
        <w:t xml:space="preserve"> </w:t>
      </w:r>
      <w:r>
        <w:t>en teoretisk grund att stå</w:t>
      </w:r>
      <w:r w:rsidR="00617E75">
        <w:t xml:space="preserve"> på när du </w:t>
      </w:r>
      <w:r w:rsidR="002D1C9E">
        <w:t xml:space="preserve">nu </w:t>
      </w:r>
      <w:r w:rsidR="00617E75">
        <w:t>ska utfö</w:t>
      </w:r>
      <w:r w:rsidR="002D1C9E">
        <w:t>ra röntgenundersökningar</w:t>
      </w:r>
      <w:r w:rsidR="00617E75">
        <w:t xml:space="preserve">. </w:t>
      </w:r>
      <w:r w:rsidR="002D1C9E">
        <w:t xml:space="preserve">Denna kurs förutsätter även kunskaper från kurserna i termin 3. </w:t>
      </w:r>
      <w:r w:rsidR="00617E75">
        <w:t xml:space="preserve">Du förväntas ha kunskap om </w:t>
      </w:r>
      <w:r w:rsidR="002D1C9E">
        <w:t xml:space="preserve">bland annat anatomi, patologi, röntgenteknik, </w:t>
      </w:r>
      <w:r w:rsidR="007776D0">
        <w:t xml:space="preserve">projektionslära, </w:t>
      </w:r>
      <w:r w:rsidR="00A1607A">
        <w:t>digital bildhantering</w:t>
      </w:r>
      <w:r w:rsidR="007776D0">
        <w:t>, strålningslära</w:t>
      </w:r>
      <w:r w:rsidR="002D1C9E">
        <w:t xml:space="preserve"> samt om </w:t>
      </w:r>
      <w:r w:rsidR="00617E75">
        <w:t xml:space="preserve">olika omvårdnadsåtgärder, vilka du nu ska använda rent praktiskt för att stödja och tillgodose patienternas behov i samband med en röntgenundersökning. </w:t>
      </w:r>
    </w:p>
    <w:p w14:paraId="3EFDC002" w14:textId="77777777" w:rsidR="00A1607A" w:rsidRDefault="00A1607A" w:rsidP="00440B60"/>
    <w:p w14:paraId="27BBD602" w14:textId="2B27FD8C" w:rsidR="00891992" w:rsidRPr="00914820" w:rsidRDefault="00A1607A" w:rsidP="00440B60">
      <w:r>
        <w:t>Kursen bygger vidare på M0</w:t>
      </w:r>
      <w:r w:rsidR="002D6820">
        <w:t>103</w:t>
      </w:r>
      <w:r>
        <w:t xml:space="preserve">H som du läste i våras. I den fick du lära dig grunderna </w:t>
      </w:r>
      <w:r w:rsidR="0023673F">
        <w:t xml:space="preserve">i projektionslära samt </w:t>
      </w:r>
      <w:r w:rsidRPr="00914820">
        <w:t>hur en röntgenundersökning genomförs</w:t>
      </w:r>
      <w:r>
        <w:t xml:space="preserve"> med inriktning mot småskelett. Du kommer nu också att få jobba vidare med metodboken som påbörjades </w:t>
      </w:r>
      <w:r w:rsidR="00750C8E">
        <w:t>där</w:t>
      </w:r>
      <w:r>
        <w:t>.</w:t>
      </w:r>
    </w:p>
    <w:p w14:paraId="6C0DD6ED" w14:textId="77777777" w:rsidR="00914820" w:rsidRPr="006E4227" w:rsidRDefault="00914820" w:rsidP="00440B60"/>
    <w:p w14:paraId="69FB37E2" w14:textId="2B7C852C" w:rsidR="00DE68C3" w:rsidRPr="006E4227" w:rsidRDefault="002D6820" w:rsidP="00440B60">
      <w:pPr>
        <w:pStyle w:val="Kommentarer"/>
      </w:pPr>
      <w:r>
        <w:t xml:space="preserve">En </w:t>
      </w:r>
      <w:proofErr w:type="spellStart"/>
      <w:r w:rsidR="00A1607A">
        <w:t>inneveck</w:t>
      </w:r>
      <w:r>
        <w:t>a</w:t>
      </w:r>
      <w:proofErr w:type="spellEnd"/>
      <w:r w:rsidR="00A1607A">
        <w:t xml:space="preserve"> är schemalagd för kursen, </w:t>
      </w:r>
      <w:r>
        <w:t>nämligen v.</w:t>
      </w:r>
      <w:r w:rsidR="00B505B6">
        <w:t>3</w:t>
      </w:r>
      <w:r w:rsidR="00325165">
        <w:t>5</w:t>
      </w:r>
      <w:r w:rsidR="00AF7737">
        <w:t>.</w:t>
      </w:r>
      <w:r w:rsidR="003A1A4C" w:rsidRPr="006E4227">
        <w:t xml:space="preserve"> </w:t>
      </w:r>
      <w:r>
        <w:t xml:space="preserve">I övrigt sker alla lektioner </w:t>
      </w:r>
      <w:r w:rsidR="000E6A3D">
        <w:t>via zoom</w:t>
      </w:r>
      <w:r>
        <w:t xml:space="preserve">. </w:t>
      </w:r>
      <w:r w:rsidR="00B114F5" w:rsidRPr="006E4227">
        <w:t xml:space="preserve">För att nå kursmålen kommer du att arbeta både individuellt, </w:t>
      </w:r>
      <w:proofErr w:type="gramStart"/>
      <w:r w:rsidR="00B114F5" w:rsidRPr="006E4227">
        <w:t>men även</w:t>
      </w:r>
      <w:proofErr w:type="gramEnd"/>
      <w:r w:rsidR="00B114F5" w:rsidRPr="006E4227">
        <w:t xml:space="preserve"> i grupp tillsammans med andra studenter</w:t>
      </w:r>
      <w:r w:rsidR="00B114F5">
        <w:t xml:space="preserve">. </w:t>
      </w:r>
      <w:proofErr w:type="gramStart"/>
      <w:r w:rsidR="006E4227" w:rsidRPr="006E4227">
        <w:t>Din egen aktivitet</w:t>
      </w:r>
      <w:proofErr w:type="gramEnd"/>
      <w:r w:rsidR="006E4227" w:rsidRPr="006E4227">
        <w:t xml:space="preserve"> under kursen är </w:t>
      </w:r>
      <w:r w:rsidR="00B114F5">
        <w:t xml:space="preserve">dock </w:t>
      </w:r>
      <w:r w:rsidR="006E4227" w:rsidRPr="006E4227">
        <w:t xml:space="preserve">avgörande för hur väl du genomför </w:t>
      </w:r>
      <w:r w:rsidR="00B114F5">
        <w:t>kursen</w:t>
      </w:r>
      <w:r w:rsidR="006E4227" w:rsidRPr="006E4227">
        <w:t>.</w:t>
      </w:r>
      <w:r w:rsidR="009E664B">
        <w:t xml:space="preserve"> </w:t>
      </w:r>
    </w:p>
    <w:p w14:paraId="659BC79E" w14:textId="77777777" w:rsidR="009E5C9C" w:rsidRDefault="009E5C9C" w:rsidP="00440B60"/>
    <w:p w14:paraId="2445F588" w14:textId="77777777" w:rsidR="009E664B" w:rsidRDefault="007551A1" w:rsidP="00440B60">
      <w:r w:rsidRPr="00914820">
        <w:t xml:space="preserve">Jag ser fram emot </w:t>
      </w:r>
      <w:r w:rsidR="00A1607A">
        <w:t xml:space="preserve">denna </w:t>
      </w:r>
      <w:r w:rsidRPr="00914820">
        <w:t>kurs och hoppas att</w:t>
      </w:r>
      <w:r w:rsidR="0035371A" w:rsidRPr="0035371A">
        <w:t xml:space="preserve"> </w:t>
      </w:r>
      <w:r w:rsidR="0035371A">
        <w:t>den ska ge en uppfattning om vilket brett område konventionell röntgen är. Vidare hoppas jag</w:t>
      </w:r>
      <w:r w:rsidR="0035371A" w:rsidRPr="00914820">
        <w:t xml:space="preserve"> </w:t>
      </w:r>
      <w:r w:rsidR="0035371A">
        <w:t xml:space="preserve">att </w:t>
      </w:r>
      <w:r w:rsidRPr="00914820">
        <w:t xml:space="preserve">ni studenter tillsammans med mig ska göra </w:t>
      </w:r>
      <w:r w:rsidR="0035371A">
        <w:t>kursen</w:t>
      </w:r>
      <w:r w:rsidRPr="00914820">
        <w:t xml:space="preserve"> givande och intressant. Jag förväntar mig att vi har en öppen dialog med varandra och att du inte tvekar att kontakta mig vid frågor och funderingar.</w:t>
      </w:r>
    </w:p>
    <w:p w14:paraId="2AE922EC" w14:textId="77777777" w:rsidR="001B2028" w:rsidRDefault="004721F8" w:rsidP="00440B60">
      <w:r>
        <w:tab/>
      </w:r>
      <w:r>
        <w:tab/>
      </w:r>
      <w:r>
        <w:tab/>
      </w:r>
      <w:r>
        <w:tab/>
      </w:r>
      <w:r>
        <w:tab/>
      </w:r>
    </w:p>
    <w:p w14:paraId="4CED7A45" w14:textId="77777777" w:rsidR="009E664B" w:rsidRDefault="00AF7B16" w:rsidP="00AF7B16">
      <w:pPr>
        <w:jc w:val="center"/>
        <w:rPr>
          <w:rFonts w:ascii="Bradley Hand ITC" w:hAnsi="Bradley Hand ITC"/>
          <w:sz w:val="24"/>
          <w:szCs w:val="24"/>
        </w:rPr>
      </w:pPr>
      <w:r>
        <w:rPr>
          <w:rFonts w:ascii="Bradley Hand ITC" w:hAnsi="Bradley Hand ITC"/>
          <w:sz w:val="24"/>
          <w:szCs w:val="24"/>
        </w:rPr>
        <w:t xml:space="preserve">                                                                                          </w:t>
      </w:r>
      <w:r w:rsidR="004721F8" w:rsidRPr="00AF7B16">
        <w:rPr>
          <w:rFonts w:ascii="Bradley Hand ITC" w:hAnsi="Bradley Hand ITC"/>
          <w:sz w:val="24"/>
          <w:szCs w:val="24"/>
        </w:rPr>
        <w:t>Sara Larsson</w:t>
      </w:r>
    </w:p>
    <w:p w14:paraId="4D788E4B" w14:textId="77777777" w:rsidR="00AF7B16" w:rsidRDefault="00AF7B16" w:rsidP="00AF7B16">
      <w:pPr>
        <w:jc w:val="center"/>
        <w:rPr>
          <w:rFonts w:ascii="Bradley Hand ITC" w:hAnsi="Bradley Hand ITC"/>
          <w:sz w:val="24"/>
          <w:szCs w:val="24"/>
        </w:rPr>
      </w:pPr>
    </w:p>
    <w:p w14:paraId="24F7BC4C" w14:textId="77777777" w:rsidR="00E153F3" w:rsidRPr="00AF7B16" w:rsidRDefault="00E153F3" w:rsidP="00AF7B16">
      <w:pPr>
        <w:jc w:val="center"/>
        <w:rPr>
          <w:rFonts w:ascii="Bradley Hand ITC" w:hAnsi="Bradley Hand ITC"/>
          <w:sz w:val="24"/>
          <w:szCs w:val="24"/>
        </w:rPr>
      </w:pPr>
    </w:p>
    <w:p w14:paraId="4EFF7C69" w14:textId="74C859E7" w:rsidR="00731C40" w:rsidRPr="009D2815" w:rsidRDefault="00F21CBD" w:rsidP="008E48BE">
      <w:pPr>
        <w:pStyle w:val="Sara2"/>
        <w:pageBreakBefore/>
      </w:pPr>
      <w:bookmarkStart w:id="9" w:name="_Toc490208882"/>
      <w:bookmarkStart w:id="10" w:name="_Toc49445571"/>
      <w:bookmarkStart w:id="11" w:name="_Toc80817482"/>
      <w:r w:rsidRPr="009D2815">
        <w:lastRenderedPageBreak/>
        <w:t>Pedagogisk grundsyn</w:t>
      </w:r>
      <w:bookmarkEnd w:id="9"/>
      <w:bookmarkEnd w:id="10"/>
      <w:bookmarkEnd w:id="11"/>
    </w:p>
    <w:p w14:paraId="3A54A8F4" w14:textId="54B42983" w:rsidR="00731C40" w:rsidRPr="00F21CBD" w:rsidRDefault="00F21CBD" w:rsidP="00440B60">
      <w:pPr>
        <w:rPr>
          <w:lang w:eastAsia="sv-SE"/>
        </w:rPr>
      </w:pPr>
      <w:r w:rsidRPr="00F21CBD">
        <w:rPr>
          <w:lang w:eastAsia="sv-SE"/>
        </w:rPr>
        <w:t xml:space="preserve">På avdelningen </w:t>
      </w:r>
      <w:r w:rsidR="008E48BE">
        <w:rPr>
          <w:lang w:eastAsia="sv-SE"/>
        </w:rPr>
        <w:t xml:space="preserve">omvårdnad och </w:t>
      </w:r>
      <w:r w:rsidRPr="00F21CBD">
        <w:rPr>
          <w:lang w:eastAsia="sv-SE"/>
        </w:rPr>
        <w:t xml:space="preserve">medicinsk </w:t>
      </w:r>
      <w:r w:rsidR="008E48BE">
        <w:rPr>
          <w:lang w:eastAsia="sv-SE"/>
        </w:rPr>
        <w:t>teknik</w:t>
      </w:r>
      <w:r w:rsidRPr="00F21CBD">
        <w:rPr>
          <w:lang w:eastAsia="sv-SE"/>
        </w:rPr>
        <w:t xml:space="preserve"> ser vi </w:t>
      </w:r>
      <w:r w:rsidR="00731C40" w:rsidRPr="00F21CBD">
        <w:rPr>
          <w:lang w:eastAsia="sv-SE"/>
        </w:rPr>
        <w:t>dig som en aktiv</w:t>
      </w:r>
      <w:r w:rsidR="000E6A3D">
        <w:rPr>
          <w:lang w:eastAsia="sv-SE"/>
        </w:rPr>
        <w:t xml:space="preserve"> och</w:t>
      </w:r>
      <w:r w:rsidR="00731C40" w:rsidRPr="00F21CBD">
        <w:rPr>
          <w:lang w:eastAsia="sv-SE"/>
        </w:rPr>
        <w:t xml:space="preserve"> delaktig individ</w:t>
      </w:r>
      <w:r w:rsidR="000E6A3D">
        <w:rPr>
          <w:lang w:eastAsia="sv-SE"/>
        </w:rPr>
        <w:t xml:space="preserve">. </w:t>
      </w:r>
      <w:r w:rsidR="00731C40" w:rsidRPr="00F21CBD">
        <w:rPr>
          <w:lang w:eastAsia="sv-SE"/>
        </w:rPr>
        <w:t>Vå</w:t>
      </w:r>
      <w:r w:rsidR="00A47DA4" w:rsidRPr="00F21CBD">
        <w:rPr>
          <w:lang w:eastAsia="sv-SE"/>
        </w:rPr>
        <w:t xml:space="preserve">r </w:t>
      </w:r>
      <w:r w:rsidR="00731C40" w:rsidRPr="00F21CBD">
        <w:rPr>
          <w:lang w:eastAsia="sv-SE"/>
        </w:rPr>
        <w:t>strävan är att du utvecklar ett självständigt lärande, som förberedelse inför din kommande</w:t>
      </w:r>
      <w:r w:rsidR="00A47DA4" w:rsidRPr="00F21CBD">
        <w:rPr>
          <w:lang w:eastAsia="sv-SE"/>
        </w:rPr>
        <w:t xml:space="preserve"> </w:t>
      </w:r>
      <w:r w:rsidR="00731C40" w:rsidRPr="00F21CBD">
        <w:rPr>
          <w:lang w:eastAsia="sv-SE"/>
        </w:rPr>
        <w:t>yrkesprofession. Ditt lärande stimuleras av egenaktivitet och i sa</w:t>
      </w:r>
      <w:r w:rsidR="00A518C7">
        <w:rPr>
          <w:lang w:eastAsia="sv-SE"/>
        </w:rPr>
        <w:t xml:space="preserve">mspel med andra. </w:t>
      </w:r>
      <w:r w:rsidR="00731C40" w:rsidRPr="00F21CBD">
        <w:rPr>
          <w:lang w:eastAsia="sv-SE"/>
        </w:rPr>
        <w:t>Din roll</w:t>
      </w:r>
      <w:r w:rsidR="00A47DA4" w:rsidRPr="00F21CBD">
        <w:rPr>
          <w:lang w:eastAsia="sv-SE"/>
        </w:rPr>
        <w:t xml:space="preserve"> </w:t>
      </w:r>
      <w:r w:rsidR="00731C40" w:rsidRPr="00F21CBD">
        <w:rPr>
          <w:lang w:eastAsia="sv-SE"/>
        </w:rPr>
        <w:t xml:space="preserve">är att ta ansvar för </w:t>
      </w:r>
      <w:r w:rsidR="000E6A3D" w:rsidRPr="00F21CBD">
        <w:rPr>
          <w:lang w:eastAsia="sv-SE"/>
        </w:rPr>
        <w:t>eg</w:t>
      </w:r>
      <w:r w:rsidR="000E6A3D">
        <w:rPr>
          <w:lang w:eastAsia="sv-SE"/>
        </w:rPr>
        <w:t>en</w:t>
      </w:r>
      <w:r w:rsidR="00731C40" w:rsidRPr="00F21CBD">
        <w:rPr>
          <w:lang w:eastAsia="sv-SE"/>
        </w:rPr>
        <w:t xml:space="preserve"> inlärning och att bidra till ett bra inlärningsklimat. Klimatet ska</w:t>
      </w:r>
      <w:r w:rsidR="00A47DA4" w:rsidRPr="00F21CBD">
        <w:rPr>
          <w:lang w:eastAsia="sv-SE"/>
        </w:rPr>
        <w:t xml:space="preserve"> </w:t>
      </w:r>
      <w:r w:rsidR="00731C40" w:rsidRPr="00F21CBD">
        <w:rPr>
          <w:lang w:eastAsia="sv-SE"/>
        </w:rPr>
        <w:t>präglas av öppenhet och en tillåtande attityd för olika åsikter, så att en trygghet skapas i</w:t>
      </w:r>
      <w:r w:rsidR="00A47DA4" w:rsidRPr="00F21CBD">
        <w:rPr>
          <w:lang w:eastAsia="sv-SE"/>
        </w:rPr>
        <w:t xml:space="preserve"> </w:t>
      </w:r>
      <w:r w:rsidR="00731C40" w:rsidRPr="00F21CBD">
        <w:rPr>
          <w:lang w:eastAsia="sv-SE"/>
        </w:rPr>
        <w:t>gruppen.</w:t>
      </w:r>
    </w:p>
    <w:p w14:paraId="5CE26631" w14:textId="77777777" w:rsidR="008E48BE" w:rsidRDefault="008E48BE" w:rsidP="00440B60">
      <w:pPr>
        <w:rPr>
          <w:lang w:eastAsia="sv-SE"/>
        </w:rPr>
      </w:pPr>
    </w:p>
    <w:p w14:paraId="74773F90" w14:textId="1EA97483" w:rsidR="009D2815" w:rsidRDefault="00731C40" w:rsidP="00440B60">
      <w:pPr>
        <w:rPr>
          <w:lang w:eastAsia="sv-SE"/>
        </w:rPr>
      </w:pPr>
      <w:r w:rsidRPr="00F21CBD">
        <w:rPr>
          <w:lang w:eastAsia="sv-SE"/>
        </w:rPr>
        <w:t>Rollen som lärare är att skapa en inlärningsmiljö med klara mål och studieuppgifter som stimulerar</w:t>
      </w:r>
      <w:r w:rsidR="00347A8D" w:rsidRPr="00F21CBD">
        <w:rPr>
          <w:lang w:eastAsia="sv-SE"/>
        </w:rPr>
        <w:t xml:space="preserve"> </w:t>
      </w:r>
      <w:r w:rsidRPr="00F21CBD">
        <w:rPr>
          <w:lang w:eastAsia="sv-SE"/>
        </w:rPr>
        <w:t>till en djupinlärning. En förtroendefull relation och en ömsesidig respekt mellan dig,</w:t>
      </w:r>
      <w:r w:rsidR="00347A8D" w:rsidRPr="00F21CBD">
        <w:rPr>
          <w:lang w:eastAsia="sv-SE"/>
        </w:rPr>
        <w:t xml:space="preserve"> </w:t>
      </w:r>
      <w:r w:rsidRPr="00F21CBD">
        <w:rPr>
          <w:lang w:eastAsia="sv-SE"/>
        </w:rPr>
        <w:t>dina studiekamrater och lärarna är en förutsättning för ett bra studieklimat. I ett sådant klimat</w:t>
      </w:r>
      <w:r w:rsidR="00347A8D" w:rsidRPr="00F21CBD">
        <w:rPr>
          <w:lang w:eastAsia="sv-SE"/>
        </w:rPr>
        <w:t xml:space="preserve"> </w:t>
      </w:r>
      <w:r w:rsidRPr="00F21CBD">
        <w:rPr>
          <w:lang w:eastAsia="sv-SE"/>
        </w:rPr>
        <w:t>vågar du ställa frågor och får återkoppling på</w:t>
      </w:r>
      <w:r w:rsidR="00A47DA4" w:rsidRPr="00F21CBD">
        <w:rPr>
          <w:lang w:eastAsia="sv-SE"/>
        </w:rPr>
        <w:t xml:space="preserve"> uppgifter och stöd i lärandet.</w:t>
      </w:r>
    </w:p>
    <w:p w14:paraId="1DCE6862" w14:textId="77777777" w:rsidR="00547079" w:rsidRDefault="00547079" w:rsidP="00440B60">
      <w:pPr>
        <w:rPr>
          <w:lang w:eastAsia="sv-SE"/>
        </w:rPr>
      </w:pPr>
    </w:p>
    <w:p w14:paraId="12872ED4" w14:textId="77777777" w:rsidR="009849A3" w:rsidRDefault="009849A3" w:rsidP="00440B60">
      <w:pPr>
        <w:rPr>
          <w:lang w:eastAsia="sv-SE"/>
        </w:rPr>
      </w:pPr>
    </w:p>
    <w:p w14:paraId="671C2978" w14:textId="77777777" w:rsidR="00D71EF6" w:rsidRDefault="00D71EF6" w:rsidP="00440B60">
      <w:pPr>
        <w:rPr>
          <w:lang w:eastAsia="sv-SE"/>
        </w:rPr>
      </w:pPr>
    </w:p>
    <w:p w14:paraId="3E6FD21C" w14:textId="0BD752E8" w:rsidR="006C3EE9" w:rsidRDefault="006C3EE9" w:rsidP="00440B60">
      <w:pPr>
        <w:pStyle w:val="Sara2"/>
      </w:pPr>
      <w:bookmarkStart w:id="12" w:name="_Toc490208883"/>
      <w:bookmarkStart w:id="13" w:name="_Toc49445572"/>
      <w:bookmarkStart w:id="14" w:name="_Toc80817483"/>
      <w:r>
        <w:t>Kursansvarig och föreläsare</w:t>
      </w:r>
      <w:bookmarkEnd w:id="12"/>
      <w:bookmarkEnd w:id="13"/>
      <w:bookmarkEnd w:id="14"/>
    </w:p>
    <w:tbl>
      <w:tblPr>
        <w:tblStyle w:val="Tabellrutntljust"/>
        <w:tblW w:w="9288" w:type="dxa"/>
        <w:tblBorders>
          <w:top w:val="single" w:sz="12" w:space="0" w:color="C2D69B" w:themeColor="accent3" w:themeTint="99"/>
          <w:left w:val="single" w:sz="12" w:space="0" w:color="C2D69B" w:themeColor="accent3" w:themeTint="99"/>
          <w:bottom w:val="single" w:sz="12" w:space="0" w:color="C2D69B" w:themeColor="accent3" w:themeTint="99"/>
          <w:right w:val="single" w:sz="12" w:space="0" w:color="C2D69B" w:themeColor="accent3" w:themeTint="99"/>
          <w:insideH w:val="single" w:sz="12" w:space="0" w:color="C2D69B" w:themeColor="accent3" w:themeTint="99"/>
          <w:insideV w:val="single" w:sz="12" w:space="0" w:color="C2D69B" w:themeColor="accent3" w:themeTint="99"/>
        </w:tblBorders>
        <w:tblLayout w:type="fixed"/>
        <w:tblLook w:val="01E0" w:firstRow="1" w:lastRow="1" w:firstColumn="1" w:lastColumn="1" w:noHBand="0" w:noVBand="0"/>
      </w:tblPr>
      <w:tblGrid>
        <w:gridCol w:w="3369"/>
        <w:gridCol w:w="4394"/>
        <w:gridCol w:w="1525"/>
      </w:tblGrid>
      <w:tr w:rsidR="006C3EE9" w:rsidRPr="00A74073" w14:paraId="4BE23438" w14:textId="77777777" w:rsidTr="0037442D">
        <w:tc>
          <w:tcPr>
            <w:tcW w:w="3369" w:type="dxa"/>
          </w:tcPr>
          <w:p w14:paraId="62DC5D21" w14:textId="77777777" w:rsidR="006C3EE9" w:rsidRPr="00F319FE" w:rsidRDefault="006C3EE9" w:rsidP="00440B60">
            <w:pPr>
              <w:pStyle w:val="Brdtext"/>
              <w:rPr>
                <w:rFonts w:cs="Times New Roman"/>
                <w:b/>
                <w:sz w:val="22"/>
                <w:szCs w:val="22"/>
              </w:rPr>
            </w:pPr>
            <w:r w:rsidRPr="00F319FE">
              <w:rPr>
                <w:rFonts w:cs="Times New Roman"/>
                <w:b/>
                <w:sz w:val="22"/>
                <w:szCs w:val="22"/>
              </w:rPr>
              <w:t xml:space="preserve">Kursansvarig </w:t>
            </w:r>
          </w:p>
          <w:p w14:paraId="3AED967A" w14:textId="77777777" w:rsidR="006C3EE9" w:rsidRPr="00F319FE" w:rsidRDefault="006C3EE9" w:rsidP="00440B60">
            <w:pPr>
              <w:pStyle w:val="Brdtext"/>
              <w:rPr>
                <w:rFonts w:cs="Times New Roman"/>
                <w:sz w:val="22"/>
                <w:szCs w:val="22"/>
              </w:rPr>
            </w:pPr>
          </w:p>
        </w:tc>
        <w:tc>
          <w:tcPr>
            <w:tcW w:w="4394" w:type="dxa"/>
          </w:tcPr>
          <w:p w14:paraId="47B297D8" w14:textId="77777777" w:rsidR="006C3EE9" w:rsidRPr="00F319FE" w:rsidRDefault="006C3EE9" w:rsidP="00440B60">
            <w:pPr>
              <w:pStyle w:val="Brdtext"/>
              <w:rPr>
                <w:rFonts w:cs="Times New Roman"/>
                <w:b/>
                <w:sz w:val="22"/>
                <w:szCs w:val="22"/>
              </w:rPr>
            </w:pPr>
            <w:r w:rsidRPr="00F319FE">
              <w:rPr>
                <w:rFonts w:cs="Times New Roman"/>
                <w:b/>
                <w:sz w:val="22"/>
                <w:szCs w:val="22"/>
              </w:rPr>
              <w:t>Sara Larsson</w:t>
            </w:r>
          </w:p>
          <w:p w14:paraId="297804EC" w14:textId="77777777" w:rsidR="006C3EE9" w:rsidRPr="00F319FE" w:rsidRDefault="006C3EE9" w:rsidP="00440B60">
            <w:pPr>
              <w:pStyle w:val="Brdtext"/>
              <w:rPr>
                <w:rFonts w:cs="Times New Roman"/>
                <w:sz w:val="20"/>
                <w:szCs w:val="20"/>
              </w:rPr>
            </w:pPr>
            <w:r w:rsidRPr="00F319FE">
              <w:rPr>
                <w:rFonts w:cs="Times New Roman"/>
                <w:sz w:val="20"/>
                <w:szCs w:val="20"/>
              </w:rPr>
              <w:t>Röntgensjuksköterska</w:t>
            </w:r>
          </w:p>
          <w:p w14:paraId="7C61A833" w14:textId="77777777" w:rsidR="006C3EE9" w:rsidRPr="00F319FE" w:rsidRDefault="006C3EE9" w:rsidP="00440B60">
            <w:pPr>
              <w:pStyle w:val="Brdtext"/>
              <w:rPr>
                <w:rFonts w:cs="Times New Roman"/>
                <w:sz w:val="20"/>
                <w:szCs w:val="20"/>
              </w:rPr>
            </w:pPr>
            <w:r w:rsidRPr="00F319FE">
              <w:rPr>
                <w:rFonts w:cs="Times New Roman"/>
                <w:sz w:val="20"/>
                <w:szCs w:val="20"/>
              </w:rPr>
              <w:t>Universitetsadjunkt vid LTU</w:t>
            </w:r>
          </w:p>
          <w:p w14:paraId="497E9DE5" w14:textId="77777777" w:rsidR="006C3EE9" w:rsidRPr="00F319FE" w:rsidRDefault="006C3EE9" w:rsidP="00440B60">
            <w:pPr>
              <w:pStyle w:val="Brdtext"/>
              <w:rPr>
                <w:rFonts w:cs="Times New Roman"/>
                <w:sz w:val="20"/>
                <w:szCs w:val="20"/>
              </w:rPr>
            </w:pPr>
          </w:p>
        </w:tc>
        <w:tc>
          <w:tcPr>
            <w:tcW w:w="1525" w:type="dxa"/>
          </w:tcPr>
          <w:p w14:paraId="197C2D4A" w14:textId="77777777" w:rsidR="006C3EE9" w:rsidRPr="00A74073" w:rsidRDefault="0004762D" w:rsidP="00440B60">
            <w:pPr>
              <w:pStyle w:val="Brdtext"/>
            </w:pPr>
            <w:r>
              <w:rPr>
                <w:noProof/>
              </w:rPr>
              <w:drawing>
                <wp:anchor distT="0" distB="0" distL="114300" distR="114300" simplePos="0" relativeHeight="251655168" behindDoc="0" locked="0" layoutInCell="1" allowOverlap="1" wp14:anchorId="6BE08632" wp14:editId="1F892121">
                  <wp:simplePos x="0" y="0"/>
                  <wp:positionH relativeFrom="margin">
                    <wp:posOffset>158750</wp:posOffset>
                  </wp:positionH>
                  <wp:positionV relativeFrom="margin">
                    <wp:posOffset>60960</wp:posOffset>
                  </wp:positionV>
                  <wp:extent cx="527050" cy="760095"/>
                  <wp:effectExtent l="0" t="0" r="0" b="0"/>
                  <wp:wrapSquare wrapText="bothSides"/>
                  <wp:docPr id="168" name="Bild 168" descr="foto på mi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descr="foto på mig"/>
                          <pic:cNvPicPr>
                            <a:picLocks noChangeArrowheads="1"/>
                          </pic:cNvPicPr>
                        </pic:nvPicPr>
                        <pic:blipFill>
                          <a:blip r:embed="rId12" cstate="print">
                            <a:extLst>
                              <a:ext uri="{28A0092B-C50C-407E-A947-70E740481C1C}">
                                <a14:useLocalDpi xmlns:a14="http://schemas.microsoft.com/office/drawing/2010/main" val="0"/>
                              </a:ext>
                            </a:extLst>
                          </a:blip>
                          <a:srcRect b="7245"/>
                          <a:stretch>
                            <a:fillRect/>
                          </a:stretch>
                        </pic:blipFill>
                        <pic:spPr bwMode="auto">
                          <a:xfrm>
                            <a:off x="0" y="0"/>
                            <a:ext cx="527050" cy="760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0294B" w:rsidRPr="00A74073" w14:paraId="545B712A" w14:textId="77777777" w:rsidTr="0037442D">
        <w:tc>
          <w:tcPr>
            <w:tcW w:w="3369" w:type="dxa"/>
          </w:tcPr>
          <w:p w14:paraId="3FFA14FF" w14:textId="77777777" w:rsidR="00A0294B" w:rsidRDefault="00D46367" w:rsidP="00440B60">
            <w:pPr>
              <w:pStyle w:val="Brdtext"/>
              <w:rPr>
                <w:rFonts w:cs="Times New Roman"/>
                <w:b/>
                <w:sz w:val="22"/>
                <w:szCs w:val="22"/>
              </w:rPr>
            </w:pPr>
            <w:r>
              <w:rPr>
                <w:rFonts w:cs="Times New Roman"/>
                <w:b/>
                <w:sz w:val="22"/>
                <w:szCs w:val="22"/>
              </w:rPr>
              <w:t>Examinator</w:t>
            </w:r>
          </w:p>
          <w:p w14:paraId="78044D81" w14:textId="77777777" w:rsidR="00D46367" w:rsidRPr="00F319FE" w:rsidRDefault="00D46367" w:rsidP="00440B60">
            <w:pPr>
              <w:pStyle w:val="Brdtext"/>
              <w:rPr>
                <w:rFonts w:cs="Times New Roman"/>
                <w:b/>
                <w:sz w:val="22"/>
                <w:szCs w:val="22"/>
              </w:rPr>
            </w:pPr>
          </w:p>
        </w:tc>
        <w:tc>
          <w:tcPr>
            <w:tcW w:w="4394" w:type="dxa"/>
          </w:tcPr>
          <w:p w14:paraId="581E4A05" w14:textId="77777777" w:rsidR="00D46367" w:rsidRPr="00F319FE" w:rsidRDefault="00D46367" w:rsidP="00D46367">
            <w:pPr>
              <w:pStyle w:val="Brdtext"/>
              <w:rPr>
                <w:rFonts w:cs="Times New Roman"/>
                <w:b/>
                <w:sz w:val="22"/>
                <w:szCs w:val="22"/>
              </w:rPr>
            </w:pPr>
            <w:r>
              <w:rPr>
                <w:rFonts w:cs="Times New Roman"/>
                <w:b/>
                <w:sz w:val="22"/>
                <w:szCs w:val="22"/>
              </w:rPr>
              <w:t>Veronica Jönsson</w:t>
            </w:r>
          </w:p>
          <w:p w14:paraId="1D0A7AE9" w14:textId="77777777" w:rsidR="00D46367" w:rsidRPr="00F319FE" w:rsidRDefault="00D46367" w:rsidP="00D46367">
            <w:pPr>
              <w:pStyle w:val="Brdtext"/>
              <w:rPr>
                <w:rFonts w:cs="Times New Roman"/>
                <w:sz w:val="20"/>
                <w:szCs w:val="20"/>
              </w:rPr>
            </w:pPr>
            <w:r w:rsidRPr="00F319FE">
              <w:rPr>
                <w:rFonts w:cs="Times New Roman"/>
                <w:sz w:val="20"/>
                <w:szCs w:val="20"/>
              </w:rPr>
              <w:t>Röntgensjuksköterska</w:t>
            </w:r>
          </w:p>
          <w:p w14:paraId="3619EEFF" w14:textId="77777777" w:rsidR="00D46367" w:rsidRPr="00F319FE" w:rsidRDefault="00D46367" w:rsidP="00D46367">
            <w:pPr>
              <w:pStyle w:val="Brdtext"/>
              <w:rPr>
                <w:rFonts w:cs="Times New Roman"/>
                <w:sz w:val="20"/>
                <w:szCs w:val="20"/>
              </w:rPr>
            </w:pPr>
            <w:r w:rsidRPr="00F319FE">
              <w:rPr>
                <w:rFonts w:cs="Times New Roman"/>
                <w:sz w:val="20"/>
                <w:szCs w:val="20"/>
              </w:rPr>
              <w:t>Universitetsadjunkt vid LTU</w:t>
            </w:r>
          </w:p>
          <w:p w14:paraId="1BF288E0" w14:textId="77777777" w:rsidR="00A0294B" w:rsidRPr="00F319FE" w:rsidRDefault="00A0294B" w:rsidP="00440B60">
            <w:pPr>
              <w:pStyle w:val="Brdtext"/>
              <w:rPr>
                <w:rFonts w:cs="Times New Roman"/>
                <w:b/>
                <w:sz w:val="22"/>
                <w:szCs w:val="22"/>
              </w:rPr>
            </w:pPr>
          </w:p>
        </w:tc>
        <w:tc>
          <w:tcPr>
            <w:tcW w:w="1525" w:type="dxa"/>
          </w:tcPr>
          <w:p w14:paraId="4279C3DB" w14:textId="77777777" w:rsidR="00A0294B" w:rsidRDefault="0004762D" w:rsidP="00D46367">
            <w:pPr>
              <w:pStyle w:val="Brdtext"/>
              <w:rPr>
                <w:noProof/>
              </w:rPr>
            </w:pPr>
            <w:r>
              <w:rPr>
                <w:noProof/>
              </w:rPr>
              <w:drawing>
                <wp:anchor distT="0" distB="0" distL="114300" distR="114300" simplePos="0" relativeHeight="251668480" behindDoc="0" locked="0" layoutInCell="1" allowOverlap="1" wp14:anchorId="6AC8B74B" wp14:editId="312C9CF3">
                  <wp:simplePos x="0" y="0"/>
                  <wp:positionH relativeFrom="margin">
                    <wp:posOffset>156210</wp:posOffset>
                  </wp:positionH>
                  <wp:positionV relativeFrom="margin">
                    <wp:posOffset>103505</wp:posOffset>
                  </wp:positionV>
                  <wp:extent cx="539750" cy="730885"/>
                  <wp:effectExtent l="0" t="0" r="0" b="0"/>
                  <wp:wrapSquare wrapText="bothSides"/>
                  <wp:docPr id="202" name="Bild 202" descr="http://www.ltu.se/cms_fs/1.108136!/img/img/J%C3%B6nsson%20Veronica.jpg_gen/derivatives/landscape_155/J%C3%B6nsson%20Vero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ltu.se/cms_fs/1.108136!/img/img/J%C3%B6nsson%20Veronica.jpg_gen/derivatives/landscape_155/J%C3%B6nsson%20Veronica.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539750" cy="7308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C3EE9" w:rsidRPr="00A74073" w14:paraId="2B188EFF" w14:textId="77777777" w:rsidTr="0037442D">
        <w:trPr>
          <w:trHeight w:val="1947"/>
        </w:trPr>
        <w:tc>
          <w:tcPr>
            <w:tcW w:w="3369" w:type="dxa"/>
          </w:tcPr>
          <w:p w14:paraId="56700910" w14:textId="3D8F7CD3" w:rsidR="006C3EE9" w:rsidRPr="00F319FE" w:rsidRDefault="00A5210B" w:rsidP="00440B60">
            <w:pPr>
              <w:pStyle w:val="Brdtext"/>
              <w:rPr>
                <w:rFonts w:cs="Times New Roman"/>
                <w:b/>
                <w:sz w:val="22"/>
                <w:szCs w:val="22"/>
              </w:rPr>
            </w:pPr>
            <w:r w:rsidRPr="00F319FE">
              <w:rPr>
                <w:rFonts w:cs="Times New Roman"/>
                <w:b/>
                <w:sz w:val="22"/>
                <w:szCs w:val="22"/>
              </w:rPr>
              <w:t>Föreläsning</w:t>
            </w:r>
            <w:r w:rsidR="00325165">
              <w:rPr>
                <w:rFonts w:cs="Times New Roman"/>
                <w:b/>
                <w:sz w:val="22"/>
                <w:szCs w:val="22"/>
              </w:rPr>
              <w:t xml:space="preserve"> och workshop</w:t>
            </w:r>
            <w:r w:rsidRPr="00F319FE">
              <w:rPr>
                <w:rFonts w:cs="Times New Roman"/>
                <w:b/>
                <w:sz w:val="22"/>
                <w:szCs w:val="22"/>
              </w:rPr>
              <w:t xml:space="preserve"> - M</w:t>
            </w:r>
            <w:r w:rsidR="006C3EE9" w:rsidRPr="00F319FE">
              <w:rPr>
                <w:rFonts w:cs="Times New Roman"/>
                <w:b/>
                <w:sz w:val="22"/>
                <w:szCs w:val="22"/>
              </w:rPr>
              <w:t>ammografi</w:t>
            </w:r>
            <w:r w:rsidR="00A42FB1" w:rsidRPr="00F319FE">
              <w:rPr>
                <w:rFonts w:cs="Times New Roman"/>
                <w:b/>
                <w:sz w:val="22"/>
                <w:szCs w:val="22"/>
              </w:rPr>
              <w:t xml:space="preserve"> </w:t>
            </w:r>
          </w:p>
        </w:tc>
        <w:tc>
          <w:tcPr>
            <w:tcW w:w="4394" w:type="dxa"/>
          </w:tcPr>
          <w:p w14:paraId="23189DD4" w14:textId="3E9CF874" w:rsidR="006C3EE9" w:rsidRPr="00F319FE" w:rsidRDefault="006731AC" w:rsidP="00440B60">
            <w:pPr>
              <w:pStyle w:val="Brdtext"/>
              <w:rPr>
                <w:rFonts w:cs="Times New Roman"/>
                <w:b/>
                <w:sz w:val="22"/>
                <w:szCs w:val="22"/>
              </w:rPr>
            </w:pPr>
            <w:r>
              <w:rPr>
                <w:rFonts w:cs="Times New Roman"/>
                <w:b/>
                <w:sz w:val="22"/>
                <w:szCs w:val="22"/>
              </w:rPr>
              <w:t>Linda Gyllefäldt</w:t>
            </w:r>
          </w:p>
          <w:p w14:paraId="026BA0E4" w14:textId="441EBBE6" w:rsidR="006C3EE9" w:rsidRPr="00F319FE" w:rsidRDefault="006C3EE9" w:rsidP="00440B60">
            <w:pPr>
              <w:pStyle w:val="Brdtext"/>
              <w:rPr>
                <w:rFonts w:cs="Times New Roman"/>
                <w:sz w:val="20"/>
                <w:szCs w:val="20"/>
              </w:rPr>
            </w:pPr>
            <w:r w:rsidRPr="00F319FE">
              <w:rPr>
                <w:rFonts w:cs="Times New Roman"/>
                <w:sz w:val="20"/>
                <w:szCs w:val="20"/>
              </w:rPr>
              <w:t>Röntgensjuksköterska på mammografienheten</w:t>
            </w:r>
            <w:r w:rsidR="00D51903">
              <w:rPr>
                <w:rFonts w:cs="Times New Roman"/>
                <w:sz w:val="20"/>
                <w:szCs w:val="20"/>
              </w:rPr>
              <w:t xml:space="preserve"> Sunderby Sjukhus</w:t>
            </w:r>
          </w:p>
        </w:tc>
        <w:tc>
          <w:tcPr>
            <w:tcW w:w="1525" w:type="dxa"/>
          </w:tcPr>
          <w:p w14:paraId="7607FA41" w14:textId="77777777" w:rsidR="006C3EE9" w:rsidRDefault="0004762D" w:rsidP="00440B60">
            <w:pPr>
              <w:pStyle w:val="Brdtext"/>
              <w:rPr>
                <w:noProof/>
                <w:sz w:val="24"/>
                <w:szCs w:val="24"/>
              </w:rPr>
            </w:pPr>
            <w:r>
              <w:rPr>
                <w:noProof/>
              </w:rPr>
              <w:drawing>
                <wp:anchor distT="0" distB="0" distL="114300" distR="114300" simplePos="0" relativeHeight="251656192" behindDoc="0" locked="0" layoutInCell="1" allowOverlap="1" wp14:anchorId="388DE510" wp14:editId="369973F3">
                  <wp:simplePos x="0" y="0"/>
                  <wp:positionH relativeFrom="margin">
                    <wp:posOffset>67310</wp:posOffset>
                  </wp:positionH>
                  <wp:positionV relativeFrom="margin">
                    <wp:posOffset>57150</wp:posOffset>
                  </wp:positionV>
                  <wp:extent cx="671830" cy="1049020"/>
                  <wp:effectExtent l="0" t="0" r="0" b="0"/>
                  <wp:wrapSquare wrapText="bothSides"/>
                  <wp:docPr id="175" name="Bild 175" descr="imagesCAXH9V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magesCAXH9VZ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1830" cy="1049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76C8A3F" w14:textId="77777777" w:rsidR="00745A7F" w:rsidRPr="00BE085C" w:rsidRDefault="00745A7F" w:rsidP="00440B60"/>
    <w:p w14:paraId="5E3B0306" w14:textId="77777777" w:rsidR="00B424A2" w:rsidRPr="00D46367" w:rsidRDefault="009849A3" w:rsidP="00D46367">
      <w:pPr>
        <w:pStyle w:val="Brdtext"/>
        <w:rPr>
          <w:rFonts w:ascii="Arial" w:hAnsi="Arial"/>
          <w:sz w:val="20"/>
          <w:szCs w:val="20"/>
        </w:rPr>
      </w:pPr>
      <w:r w:rsidRPr="00AF7B16">
        <w:rPr>
          <w:rFonts w:ascii="Arial" w:hAnsi="Arial"/>
          <w:sz w:val="20"/>
          <w:szCs w:val="20"/>
        </w:rPr>
        <w:t>Föreläsare kan tillkomma och eventuel</w:t>
      </w:r>
      <w:r w:rsidR="00D46367">
        <w:rPr>
          <w:rFonts w:ascii="Arial" w:hAnsi="Arial"/>
          <w:sz w:val="20"/>
          <w:szCs w:val="20"/>
        </w:rPr>
        <w:t>lt bytas ut under kursens gång!</w:t>
      </w:r>
    </w:p>
    <w:p w14:paraId="18EFEA47" w14:textId="77777777" w:rsidR="00B424A2" w:rsidRDefault="00B424A2" w:rsidP="00440B60"/>
    <w:p w14:paraId="46FB6B40" w14:textId="5564A513" w:rsidR="00B424A2" w:rsidRDefault="00B424A2" w:rsidP="00440B60"/>
    <w:p w14:paraId="4490CA45" w14:textId="77777777" w:rsidR="00D414CE" w:rsidRDefault="00D414CE" w:rsidP="00C514CF">
      <w:pPr>
        <w:pStyle w:val="Sara2"/>
      </w:pPr>
      <w:bookmarkStart w:id="15" w:name="_Toc490208885"/>
      <w:bookmarkStart w:id="16" w:name="_Toc49445574"/>
      <w:bookmarkStart w:id="17" w:name="_Toc80817484"/>
    </w:p>
    <w:p w14:paraId="556CD5DD" w14:textId="77777777" w:rsidR="00D414CE" w:rsidRDefault="00D414CE" w:rsidP="00C514CF">
      <w:pPr>
        <w:pStyle w:val="Sara2"/>
      </w:pPr>
    </w:p>
    <w:p w14:paraId="7ECB53EF" w14:textId="77777777" w:rsidR="000E6A3D" w:rsidRDefault="000E6A3D" w:rsidP="00C514CF">
      <w:pPr>
        <w:pStyle w:val="Sara2"/>
      </w:pPr>
    </w:p>
    <w:p w14:paraId="39D1B9AE" w14:textId="01AC98C1" w:rsidR="00C514CF" w:rsidRPr="00A82470" w:rsidRDefault="00C514CF" w:rsidP="00C514CF">
      <w:pPr>
        <w:pStyle w:val="Sara2"/>
      </w:pPr>
      <w:r w:rsidRPr="00A82470">
        <w:lastRenderedPageBreak/>
        <w:t>Kursens mål</w:t>
      </w:r>
      <w:bookmarkEnd w:id="15"/>
      <w:bookmarkEnd w:id="16"/>
      <w:bookmarkEnd w:id="17"/>
    </w:p>
    <w:p w14:paraId="7DC34AE1" w14:textId="1FB0EBA9" w:rsidR="00C514CF" w:rsidRPr="00D82E4D" w:rsidRDefault="00C514CF" w:rsidP="000F57EB">
      <w:bookmarkStart w:id="18" w:name="_Toc80817485"/>
      <w:r w:rsidRPr="00D82E4D">
        <w:t>Efter avslutad kurs ska studenten kunna</w:t>
      </w:r>
      <w:bookmarkEnd w:id="18"/>
    </w:p>
    <w:p w14:paraId="481C97B1" w14:textId="77777777" w:rsidR="00C514CF" w:rsidRPr="00D82E4D" w:rsidRDefault="00C514CF" w:rsidP="000F57EB">
      <w:pPr>
        <w:pStyle w:val="Liststycke"/>
        <w:numPr>
          <w:ilvl w:val="0"/>
          <w:numId w:val="47"/>
        </w:numPr>
      </w:pPr>
      <w:bookmarkStart w:id="19" w:name="_Toc80817486"/>
      <w:r w:rsidRPr="00D82E4D">
        <w:t>Redogöra för undersökningsmetodik</w:t>
      </w:r>
      <w:bookmarkEnd w:id="19"/>
    </w:p>
    <w:p w14:paraId="0BF4482E" w14:textId="77777777" w:rsidR="00C514CF" w:rsidRPr="00D82E4D" w:rsidRDefault="00C514CF" w:rsidP="000F57EB">
      <w:pPr>
        <w:pStyle w:val="Liststycke"/>
        <w:numPr>
          <w:ilvl w:val="0"/>
          <w:numId w:val="47"/>
        </w:numPr>
      </w:pPr>
      <w:bookmarkStart w:id="20" w:name="_Toc80817487"/>
      <w:r w:rsidRPr="00D82E4D">
        <w:t>Tillämpa undersökningsmetodik och redogöra för bildkriterier vid vanligt förekommande undersökningar</w:t>
      </w:r>
      <w:bookmarkEnd w:id="20"/>
    </w:p>
    <w:p w14:paraId="3581CF40" w14:textId="77777777" w:rsidR="00C514CF" w:rsidRPr="00D82E4D" w:rsidRDefault="00C514CF" w:rsidP="000F57EB">
      <w:pPr>
        <w:pStyle w:val="Liststycke"/>
        <w:numPr>
          <w:ilvl w:val="0"/>
          <w:numId w:val="47"/>
        </w:numPr>
      </w:pPr>
      <w:bookmarkStart w:id="21" w:name="_Toc80817488"/>
      <w:r w:rsidRPr="00D82E4D">
        <w:t>Redogöra för anatomi och vanligt förekommande patologi</w:t>
      </w:r>
      <w:bookmarkEnd w:id="21"/>
    </w:p>
    <w:p w14:paraId="4FF8891D" w14:textId="77777777" w:rsidR="00C514CF" w:rsidRPr="00D82E4D" w:rsidRDefault="00C514CF" w:rsidP="000F57EB">
      <w:pPr>
        <w:pStyle w:val="Liststycke"/>
        <w:numPr>
          <w:ilvl w:val="0"/>
          <w:numId w:val="47"/>
        </w:numPr>
      </w:pPr>
      <w:bookmarkStart w:id="22" w:name="_Toc80817489"/>
      <w:r w:rsidRPr="00D82E4D">
        <w:t>Utifrån ett etiskt förhållningssätt och remissinnehåll planera, utföra, utvärdera och dokumentera enskilda patienters behov av omvårdnad</w:t>
      </w:r>
      <w:bookmarkEnd w:id="22"/>
    </w:p>
    <w:p w14:paraId="0CB10697" w14:textId="77777777" w:rsidR="00C514CF" w:rsidRPr="00D82E4D" w:rsidRDefault="00C514CF" w:rsidP="000F57EB">
      <w:pPr>
        <w:pStyle w:val="Liststycke"/>
        <w:numPr>
          <w:ilvl w:val="0"/>
          <w:numId w:val="47"/>
        </w:numPr>
      </w:pPr>
      <w:bookmarkStart w:id="23" w:name="_Toc80817490"/>
      <w:r w:rsidRPr="00D82E4D">
        <w:t>Tillämpa strålskyddsåtgärder samt beakta patientsäkerhet och trygghet i samband med undersökningar</w:t>
      </w:r>
      <w:bookmarkEnd w:id="23"/>
    </w:p>
    <w:p w14:paraId="7E56754A" w14:textId="77777777" w:rsidR="00C514CF" w:rsidRPr="00D82E4D" w:rsidRDefault="00C514CF" w:rsidP="000F57EB">
      <w:pPr>
        <w:pStyle w:val="Liststycke"/>
        <w:numPr>
          <w:ilvl w:val="0"/>
          <w:numId w:val="47"/>
        </w:numPr>
      </w:pPr>
      <w:bookmarkStart w:id="24" w:name="_Toc80817491"/>
      <w:r w:rsidRPr="00D82E4D">
        <w:t>Tillämpa vetenskapliga teorier och metoder</w:t>
      </w:r>
      <w:bookmarkEnd w:id="24"/>
    </w:p>
    <w:p w14:paraId="55DE9F0D" w14:textId="77777777" w:rsidR="00C514CF" w:rsidRPr="00D82E4D" w:rsidRDefault="00C514CF" w:rsidP="000F57EB">
      <w:pPr>
        <w:pStyle w:val="Liststycke"/>
        <w:numPr>
          <w:ilvl w:val="0"/>
          <w:numId w:val="47"/>
        </w:numPr>
      </w:pPr>
      <w:bookmarkStart w:id="25" w:name="_Toc80817492"/>
      <w:r w:rsidRPr="00D82E4D">
        <w:t>Reflektera över egen självkännedom och empatisk förmåga</w:t>
      </w:r>
      <w:bookmarkEnd w:id="25"/>
    </w:p>
    <w:p w14:paraId="5888A9A3" w14:textId="77777777" w:rsidR="00C514CF" w:rsidRPr="0025710E" w:rsidRDefault="00C514CF" w:rsidP="000F57EB">
      <w:pPr>
        <w:pStyle w:val="Liststycke"/>
        <w:numPr>
          <w:ilvl w:val="0"/>
          <w:numId w:val="47"/>
        </w:numPr>
      </w:pPr>
      <w:bookmarkStart w:id="26" w:name="_Toc80817493"/>
      <w:r w:rsidRPr="00D82E4D">
        <w:t>Identifiera behov av ytterligare kunskap för att fortlöpande kunna utveckla sin kompetens</w:t>
      </w:r>
      <w:bookmarkEnd w:id="26"/>
    </w:p>
    <w:p w14:paraId="0DE0ABFB" w14:textId="614D6FFC" w:rsidR="00C514CF" w:rsidRDefault="00C514CF" w:rsidP="00C514CF">
      <w:pPr>
        <w:pStyle w:val="Sara2"/>
        <w:rPr>
          <w:sz w:val="20"/>
          <w:szCs w:val="20"/>
        </w:rPr>
      </w:pPr>
    </w:p>
    <w:p w14:paraId="72CDFC39" w14:textId="77777777" w:rsidR="009E0411" w:rsidRPr="0025710E" w:rsidRDefault="009E0411" w:rsidP="00C514CF">
      <w:pPr>
        <w:pStyle w:val="Sara2"/>
        <w:rPr>
          <w:sz w:val="20"/>
          <w:szCs w:val="20"/>
        </w:rPr>
      </w:pPr>
    </w:p>
    <w:p w14:paraId="7F3286E2" w14:textId="77777777" w:rsidR="00C514CF" w:rsidRPr="0016674D" w:rsidRDefault="00C514CF" w:rsidP="00C514CF">
      <w:pPr>
        <w:pStyle w:val="Sara2"/>
        <w:rPr>
          <w:rFonts w:ascii="Calibri" w:hAnsi="Calibri" w:cs="Times New Roman"/>
          <w:sz w:val="22"/>
          <w:szCs w:val="22"/>
        </w:rPr>
      </w:pPr>
      <w:bookmarkStart w:id="27" w:name="_Toc490208886"/>
      <w:bookmarkStart w:id="28" w:name="_Toc49445575"/>
      <w:bookmarkStart w:id="29" w:name="_Toc80817494"/>
      <w:r w:rsidRPr="00A82470">
        <w:t>Kursens delar</w:t>
      </w:r>
      <w:bookmarkEnd w:id="27"/>
      <w:bookmarkEnd w:id="28"/>
      <w:bookmarkEnd w:id="29"/>
    </w:p>
    <w:p w14:paraId="506D8FFA" w14:textId="77777777" w:rsidR="00C514CF" w:rsidRDefault="00C514CF" w:rsidP="00C514CF">
      <w:pPr>
        <w:rPr>
          <w:lang w:eastAsia="sv-SE"/>
        </w:rPr>
      </w:pPr>
      <w:r>
        <w:rPr>
          <w:lang w:eastAsia="sv-SE"/>
        </w:rPr>
        <w:t>Innehållet är specifikt inriktat mot konventionell röntgen och mammografi</w:t>
      </w:r>
    </w:p>
    <w:p w14:paraId="163937AC" w14:textId="77777777" w:rsidR="00C514CF" w:rsidRDefault="00C514CF" w:rsidP="00C514CF">
      <w:pPr>
        <w:pStyle w:val="Liststycke"/>
        <w:numPr>
          <w:ilvl w:val="0"/>
          <w:numId w:val="44"/>
        </w:numPr>
        <w:rPr>
          <w:lang w:eastAsia="sv-SE"/>
        </w:rPr>
      </w:pPr>
      <w:r>
        <w:rPr>
          <w:lang w:eastAsia="sv-SE"/>
        </w:rPr>
        <w:t>Undersökningsmetodik</w:t>
      </w:r>
    </w:p>
    <w:p w14:paraId="2C1990C3" w14:textId="77777777" w:rsidR="00C514CF" w:rsidRDefault="00C514CF" w:rsidP="00C514CF">
      <w:pPr>
        <w:pStyle w:val="Liststycke"/>
        <w:numPr>
          <w:ilvl w:val="0"/>
          <w:numId w:val="44"/>
        </w:numPr>
        <w:rPr>
          <w:lang w:eastAsia="sv-SE"/>
        </w:rPr>
      </w:pPr>
      <w:r>
        <w:rPr>
          <w:lang w:eastAsia="sv-SE"/>
        </w:rPr>
        <w:t>Anatomi och patologi</w:t>
      </w:r>
    </w:p>
    <w:p w14:paraId="6BD3430F" w14:textId="77777777" w:rsidR="00C514CF" w:rsidRDefault="00C514CF" w:rsidP="00C514CF">
      <w:pPr>
        <w:pStyle w:val="Liststycke"/>
        <w:numPr>
          <w:ilvl w:val="0"/>
          <w:numId w:val="44"/>
        </w:numPr>
        <w:rPr>
          <w:lang w:eastAsia="sv-SE"/>
        </w:rPr>
      </w:pPr>
      <w:r>
        <w:rPr>
          <w:lang w:eastAsia="sv-SE"/>
        </w:rPr>
        <w:t>Strålhygien och medicinteknisk säkerhet</w:t>
      </w:r>
    </w:p>
    <w:p w14:paraId="22C07576" w14:textId="77777777" w:rsidR="00C514CF" w:rsidRDefault="00C514CF" w:rsidP="00C514CF">
      <w:pPr>
        <w:pStyle w:val="Liststycke"/>
        <w:numPr>
          <w:ilvl w:val="0"/>
          <w:numId w:val="44"/>
        </w:numPr>
        <w:rPr>
          <w:lang w:eastAsia="sv-SE"/>
        </w:rPr>
      </w:pPr>
      <w:r>
        <w:rPr>
          <w:lang w:eastAsia="sv-SE"/>
        </w:rPr>
        <w:t>Verksamhetsförlagd utbildning (VFU)</w:t>
      </w:r>
    </w:p>
    <w:p w14:paraId="4C66EFA1" w14:textId="77777777" w:rsidR="00C514CF" w:rsidRDefault="00C514CF" w:rsidP="00C514CF">
      <w:pPr>
        <w:pStyle w:val="Liststycke"/>
        <w:numPr>
          <w:ilvl w:val="0"/>
          <w:numId w:val="44"/>
        </w:numPr>
        <w:rPr>
          <w:lang w:eastAsia="sv-SE"/>
        </w:rPr>
      </w:pPr>
      <w:r>
        <w:rPr>
          <w:lang w:eastAsia="sv-SE"/>
        </w:rPr>
        <w:t>Vetenskapliga teorier och metoder</w:t>
      </w:r>
    </w:p>
    <w:p w14:paraId="111DA864" w14:textId="77777777" w:rsidR="00C514CF" w:rsidRPr="00BE085C" w:rsidRDefault="00C514CF" w:rsidP="00440B60"/>
    <w:p w14:paraId="364E5EB3" w14:textId="29541D4D" w:rsidR="00D26747" w:rsidRPr="00A518C7" w:rsidRDefault="00D26747" w:rsidP="004A1516">
      <w:pPr>
        <w:pStyle w:val="Sara2"/>
        <w:pageBreakBefore/>
      </w:pPr>
      <w:bookmarkStart w:id="30" w:name="_Toc490208884"/>
      <w:bookmarkStart w:id="31" w:name="_Toc49445573"/>
      <w:bookmarkStart w:id="32" w:name="_Toc80817495"/>
      <w:r w:rsidRPr="00A518C7">
        <w:lastRenderedPageBreak/>
        <w:t>Kursöversikt och tidsplan</w:t>
      </w:r>
      <w:bookmarkEnd w:id="30"/>
      <w:bookmarkEnd w:id="31"/>
      <w:bookmarkEnd w:id="32"/>
    </w:p>
    <w:tbl>
      <w:tblPr>
        <w:tblStyle w:val="Mellanmrkskuggning2-dekorfrg5"/>
        <w:tblW w:w="9640" w:type="dxa"/>
        <w:tblLook w:val="04A0" w:firstRow="1" w:lastRow="0" w:firstColumn="1" w:lastColumn="0" w:noHBand="0" w:noVBand="1"/>
      </w:tblPr>
      <w:tblGrid>
        <w:gridCol w:w="1701"/>
        <w:gridCol w:w="2127"/>
        <w:gridCol w:w="2693"/>
        <w:gridCol w:w="3119"/>
      </w:tblGrid>
      <w:tr w:rsidR="00DA24FD" w14:paraId="1336D4ED" w14:textId="77777777" w:rsidTr="00B364EA">
        <w:trPr>
          <w:cnfStyle w:val="100000000000" w:firstRow="1" w:lastRow="0" w:firstColumn="0" w:lastColumn="0" w:oddVBand="0" w:evenVBand="0" w:oddHBand="0" w:evenHBand="0" w:firstRowFirstColumn="0" w:firstRowLastColumn="0" w:lastRowFirstColumn="0" w:lastRowLastColumn="0"/>
          <w:trHeight w:val="609"/>
        </w:trPr>
        <w:tc>
          <w:tcPr>
            <w:cnfStyle w:val="001000000100" w:firstRow="0" w:lastRow="0" w:firstColumn="1" w:lastColumn="0" w:oddVBand="0" w:evenVBand="0" w:oddHBand="0" w:evenHBand="0" w:firstRowFirstColumn="1" w:firstRowLastColumn="0" w:lastRowFirstColumn="0" w:lastRowLastColumn="0"/>
            <w:tcW w:w="1701" w:type="dxa"/>
            <w:shd w:val="clear" w:color="auto" w:fill="D6E3BC"/>
          </w:tcPr>
          <w:p w14:paraId="7793DACE" w14:textId="4FE41334" w:rsidR="00F77ACC" w:rsidRPr="00FF7CCA" w:rsidRDefault="00F77ACC" w:rsidP="00440B60">
            <w:pPr>
              <w:rPr>
                <w:rFonts w:ascii="Calibri" w:hAnsi="Calibri"/>
                <w:b w:val="0"/>
                <w:color w:val="auto"/>
              </w:rPr>
            </w:pPr>
            <w:r w:rsidRPr="00FF7CCA">
              <w:rPr>
                <w:rFonts w:ascii="Calibri" w:hAnsi="Calibri"/>
                <w:color w:val="auto"/>
              </w:rPr>
              <w:t>Vecka</w:t>
            </w:r>
            <w:r w:rsidR="00B364EA" w:rsidRPr="00FF7CCA">
              <w:rPr>
                <w:rFonts w:ascii="Calibri" w:hAnsi="Calibri"/>
                <w:color w:val="auto"/>
              </w:rPr>
              <w:t xml:space="preserve"> och dag</w:t>
            </w:r>
          </w:p>
        </w:tc>
        <w:tc>
          <w:tcPr>
            <w:tcW w:w="2127" w:type="dxa"/>
            <w:shd w:val="clear" w:color="auto" w:fill="D6E3BC"/>
          </w:tcPr>
          <w:p w14:paraId="7E3E129C" w14:textId="77777777" w:rsidR="00F77ACC" w:rsidRPr="00FF7CCA" w:rsidRDefault="00F77ACC" w:rsidP="00440B60">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FF7CCA">
              <w:rPr>
                <w:rFonts w:ascii="Calibri" w:hAnsi="Calibri"/>
                <w:color w:val="auto"/>
              </w:rPr>
              <w:t>Aktiviteter</w:t>
            </w:r>
          </w:p>
        </w:tc>
        <w:tc>
          <w:tcPr>
            <w:tcW w:w="2693" w:type="dxa"/>
            <w:shd w:val="clear" w:color="auto" w:fill="D6E3BC"/>
          </w:tcPr>
          <w:p w14:paraId="2E5CDB97" w14:textId="77777777" w:rsidR="00F77ACC" w:rsidRPr="00FF7CCA" w:rsidRDefault="00F77ACC" w:rsidP="00440B60">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FF7CCA">
              <w:rPr>
                <w:rFonts w:ascii="Calibri" w:hAnsi="Calibri"/>
                <w:color w:val="auto"/>
              </w:rPr>
              <w:t>Innehåll</w:t>
            </w:r>
          </w:p>
        </w:tc>
        <w:tc>
          <w:tcPr>
            <w:tcW w:w="3119" w:type="dxa"/>
            <w:shd w:val="clear" w:color="auto" w:fill="D6E3BC"/>
          </w:tcPr>
          <w:p w14:paraId="3B60FF81" w14:textId="77777777" w:rsidR="00F77ACC" w:rsidRPr="00FF7CCA" w:rsidRDefault="00A5381F" w:rsidP="00440B60">
            <w:pPr>
              <w:cnfStyle w:val="100000000000" w:firstRow="1" w:lastRow="0" w:firstColumn="0" w:lastColumn="0" w:oddVBand="0" w:evenVBand="0" w:oddHBand="0" w:evenHBand="0" w:firstRowFirstColumn="0" w:firstRowLastColumn="0" w:lastRowFirstColumn="0" w:lastRowLastColumn="0"/>
              <w:rPr>
                <w:rFonts w:ascii="Calibri" w:hAnsi="Calibri"/>
                <w:b w:val="0"/>
                <w:color w:val="auto"/>
              </w:rPr>
            </w:pPr>
            <w:r w:rsidRPr="00FF7CCA">
              <w:rPr>
                <w:rFonts w:ascii="Calibri" w:hAnsi="Calibri"/>
                <w:color w:val="auto"/>
              </w:rPr>
              <w:t>Inlämning/</w:t>
            </w:r>
            <w:r w:rsidR="00A518C7" w:rsidRPr="00FF7CCA">
              <w:rPr>
                <w:rFonts w:ascii="Calibri" w:hAnsi="Calibri"/>
                <w:color w:val="auto"/>
              </w:rPr>
              <w:t>Förberedelser</w:t>
            </w:r>
          </w:p>
        </w:tc>
      </w:tr>
      <w:tr w:rsidR="00DA24FD" w14:paraId="6245BEE1" w14:textId="77777777" w:rsidTr="00B364EA">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701" w:type="dxa"/>
            <w:shd w:val="clear" w:color="auto" w:fill="D6E3BC"/>
          </w:tcPr>
          <w:p w14:paraId="39935281" w14:textId="334E4FF8" w:rsidR="00F77ACC" w:rsidRPr="00111533" w:rsidRDefault="00B364EA" w:rsidP="003F3ED3">
            <w:pPr>
              <w:spacing w:line="240" w:lineRule="auto"/>
              <w:rPr>
                <w:rFonts w:asciiTheme="minorHAnsi" w:hAnsiTheme="minorHAnsi" w:cstheme="minorHAnsi"/>
                <w:b w:val="0"/>
                <w:color w:val="auto"/>
                <w:sz w:val="18"/>
                <w:szCs w:val="18"/>
                <w:u w:val="single"/>
              </w:rPr>
            </w:pPr>
            <w:r w:rsidRPr="00111533">
              <w:rPr>
                <w:rFonts w:asciiTheme="minorHAnsi" w:hAnsiTheme="minorHAnsi" w:cstheme="minorHAnsi"/>
                <w:color w:val="auto"/>
                <w:sz w:val="18"/>
                <w:szCs w:val="18"/>
                <w:u w:val="single"/>
              </w:rPr>
              <w:t>v.</w:t>
            </w:r>
            <w:r w:rsidR="0071348C" w:rsidRPr="00111533">
              <w:rPr>
                <w:rFonts w:asciiTheme="minorHAnsi" w:hAnsiTheme="minorHAnsi" w:cstheme="minorHAnsi"/>
                <w:color w:val="auto"/>
                <w:sz w:val="18"/>
                <w:szCs w:val="18"/>
                <w:u w:val="single"/>
              </w:rPr>
              <w:t>3</w:t>
            </w:r>
            <w:r w:rsidR="0072614F" w:rsidRPr="00111533">
              <w:rPr>
                <w:rFonts w:asciiTheme="minorHAnsi" w:hAnsiTheme="minorHAnsi" w:cstheme="minorHAnsi"/>
                <w:bCs w:val="0"/>
                <w:color w:val="auto"/>
                <w:sz w:val="18"/>
                <w:szCs w:val="18"/>
                <w:u w:val="single"/>
              </w:rPr>
              <w:t>5</w:t>
            </w:r>
          </w:p>
          <w:p w14:paraId="63D0E080" w14:textId="498D21DD" w:rsidR="001A3A92" w:rsidRPr="00111533" w:rsidRDefault="001A3A92" w:rsidP="003F3ED3">
            <w:pPr>
              <w:spacing w:line="240" w:lineRule="auto"/>
              <w:rPr>
                <w:rFonts w:asciiTheme="minorHAnsi" w:hAnsiTheme="minorHAnsi" w:cstheme="minorHAnsi"/>
                <w:b w:val="0"/>
                <w:bCs w:val="0"/>
                <w:color w:val="auto"/>
                <w:sz w:val="18"/>
                <w:szCs w:val="18"/>
              </w:rPr>
            </w:pPr>
            <w:r w:rsidRPr="00111533">
              <w:rPr>
                <w:rFonts w:asciiTheme="minorHAnsi" w:hAnsiTheme="minorHAnsi" w:cstheme="minorHAnsi"/>
                <w:b w:val="0"/>
                <w:bCs w:val="0"/>
                <w:color w:val="auto"/>
                <w:sz w:val="18"/>
                <w:szCs w:val="18"/>
              </w:rPr>
              <w:t xml:space="preserve">Måndag </w:t>
            </w:r>
            <w:r w:rsidR="00237BB8">
              <w:rPr>
                <w:rFonts w:asciiTheme="minorHAnsi" w:hAnsiTheme="minorHAnsi" w:cstheme="minorHAnsi"/>
                <w:b w:val="0"/>
                <w:bCs w:val="0"/>
                <w:color w:val="auto"/>
                <w:sz w:val="18"/>
                <w:szCs w:val="18"/>
              </w:rPr>
              <w:t>2</w:t>
            </w:r>
            <w:r w:rsidR="003D1BCA">
              <w:rPr>
                <w:rFonts w:asciiTheme="minorHAnsi" w:hAnsiTheme="minorHAnsi" w:cstheme="minorHAnsi"/>
                <w:b w:val="0"/>
                <w:bCs w:val="0"/>
                <w:color w:val="auto"/>
                <w:sz w:val="18"/>
                <w:szCs w:val="18"/>
              </w:rPr>
              <w:t>8</w:t>
            </w:r>
            <w:r w:rsidRPr="00111533">
              <w:rPr>
                <w:rFonts w:asciiTheme="minorHAnsi" w:hAnsiTheme="minorHAnsi" w:cstheme="minorHAnsi"/>
                <w:b w:val="0"/>
                <w:bCs w:val="0"/>
                <w:color w:val="auto"/>
                <w:sz w:val="18"/>
                <w:szCs w:val="18"/>
              </w:rPr>
              <w:t>/8</w:t>
            </w:r>
          </w:p>
          <w:p w14:paraId="5F416CD5" w14:textId="77777777" w:rsidR="001A3A92" w:rsidRPr="00111533" w:rsidRDefault="001A3A92" w:rsidP="003F3ED3">
            <w:pPr>
              <w:spacing w:line="240" w:lineRule="auto"/>
              <w:rPr>
                <w:rFonts w:asciiTheme="minorHAnsi" w:hAnsiTheme="minorHAnsi" w:cstheme="minorHAnsi"/>
                <w:b w:val="0"/>
                <w:bCs w:val="0"/>
                <w:color w:val="auto"/>
                <w:sz w:val="18"/>
                <w:szCs w:val="18"/>
              </w:rPr>
            </w:pPr>
          </w:p>
          <w:p w14:paraId="6BF91B84" w14:textId="77777777" w:rsidR="001A3A92" w:rsidRPr="00111533" w:rsidRDefault="001A3A92" w:rsidP="003F3ED3">
            <w:pPr>
              <w:spacing w:line="240" w:lineRule="auto"/>
              <w:rPr>
                <w:rFonts w:asciiTheme="minorHAnsi" w:hAnsiTheme="minorHAnsi" w:cstheme="minorHAnsi"/>
                <w:b w:val="0"/>
                <w:bCs w:val="0"/>
                <w:color w:val="auto"/>
                <w:sz w:val="18"/>
                <w:szCs w:val="18"/>
              </w:rPr>
            </w:pPr>
          </w:p>
          <w:p w14:paraId="177821E5" w14:textId="77777777" w:rsidR="003D1BCA" w:rsidRDefault="003D1BCA" w:rsidP="003F3ED3">
            <w:pPr>
              <w:spacing w:line="240" w:lineRule="auto"/>
              <w:rPr>
                <w:rFonts w:asciiTheme="minorHAnsi" w:hAnsiTheme="minorHAnsi" w:cstheme="minorHAnsi"/>
                <w:sz w:val="18"/>
                <w:szCs w:val="18"/>
              </w:rPr>
            </w:pPr>
          </w:p>
          <w:p w14:paraId="368F801B" w14:textId="77777777" w:rsidR="003D1BCA" w:rsidRDefault="003D1BCA" w:rsidP="003F3ED3">
            <w:pPr>
              <w:spacing w:line="240" w:lineRule="auto"/>
              <w:rPr>
                <w:rFonts w:asciiTheme="minorHAnsi" w:hAnsiTheme="minorHAnsi" w:cstheme="minorHAnsi"/>
                <w:sz w:val="18"/>
                <w:szCs w:val="18"/>
              </w:rPr>
            </w:pPr>
          </w:p>
          <w:p w14:paraId="3BA8D503" w14:textId="77777777" w:rsidR="003D1BCA" w:rsidRDefault="003D1BCA" w:rsidP="003F3ED3">
            <w:pPr>
              <w:spacing w:line="240" w:lineRule="auto"/>
              <w:rPr>
                <w:rFonts w:asciiTheme="minorHAnsi" w:hAnsiTheme="minorHAnsi" w:cstheme="minorHAnsi"/>
                <w:sz w:val="18"/>
                <w:szCs w:val="18"/>
              </w:rPr>
            </w:pPr>
          </w:p>
          <w:p w14:paraId="190259BB" w14:textId="77777777" w:rsidR="003D1BCA" w:rsidRDefault="003D1BCA" w:rsidP="003F3ED3">
            <w:pPr>
              <w:spacing w:line="240" w:lineRule="auto"/>
              <w:rPr>
                <w:rFonts w:asciiTheme="minorHAnsi" w:hAnsiTheme="minorHAnsi" w:cstheme="minorHAnsi"/>
                <w:sz w:val="18"/>
                <w:szCs w:val="18"/>
              </w:rPr>
            </w:pPr>
          </w:p>
          <w:p w14:paraId="1FE86F49" w14:textId="77777777" w:rsidR="003D1BCA" w:rsidRDefault="003D1BCA" w:rsidP="003F3ED3">
            <w:pPr>
              <w:spacing w:line="240" w:lineRule="auto"/>
              <w:rPr>
                <w:rFonts w:asciiTheme="minorHAnsi" w:hAnsiTheme="minorHAnsi" w:cstheme="minorHAnsi"/>
                <w:sz w:val="18"/>
                <w:szCs w:val="18"/>
              </w:rPr>
            </w:pPr>
          </w:p>
          <w:p w14:paraId="6EC38DEB" w14:textId="77777777" w:rsidR="003D1BCA" w:rsidRDefault="003D1BCA" w:rsidP="003F3ED3">
            <w:pPr>
              <w:spacing w:line="240" w:lineRule="auto"/>
              <w:rPr>
                <w:rFonts w:asciiTheme="minorHAnsi" w:hAnsiTheme="minorHAnsi" w:cstheme="minorHAnsi"/>
                <w:sz w:val="18"/>
                <w:szCs w:val="18"/>
              </w:rPr>
            </w:pPr>
          </w:p>
          <w:p w14:paraId="37C741C9" w14:textId="3F5E34F1" w:rsidR="00FA25C3" w:rsidRPr="00111533" w:rsidRDefault="00FA25C3" w:rsidP="003F3ED3">
            <w:pPr>
              <w:spacing w:line="240" w:lineRule="auto"/>
              <w:rPr>
                <w:rFonts w:asciiTheme="minorHAnsi" w:hAnsiTheme="minorHAnsi" w:cstheme="minorHAnsi"/>
                <w:color w:val="auto"/>
                <w:sz w:val="18"/>
                <w:szCs w:val="18"/>
              </w:rPr>
            </w:pPr>
            <w:r w:rsidRPr="00111533">
              <w:rPr>
                <w:rFonts w:asciiTheme="minorHAnsi" w:hAnsiTheme="minorHAnsi" w:cstheme="minorHAnsi"/>
                <w:b w:val="0"/>
                <w:bCs w:val="0"/>
                <w:color w:val="auto"/>
                <w:sz w:val="18"/>
                <w:szCs w:val="18"/>
              </w:rPr>
              <w:t xml:space="preserve">Tisdag </w:t>
            </w:r>
            <w:r w:rsidR="00774C22">
              <w:rPr>
                <w:rFonts w:asciiTheme="minorHAnsi" w:hAnsiTheme="minorHAnsi" w:cstheme="minorHAnsi"/>
                <w:b w:val="0"/>
                <w:bCs w:val="0"/>
                <w:color w:val="auto"/>
                <w:sz w:val="18"/>
                <w:szCs w:val="18"/>
              </w:rPr>
              <w:t>29</w:t>
            </w:r>
            <w:r w:rsidRPr="00111533">
              <w:rPr>
                <w:rFonts w:asciiTheme="minorHAnsi" w:hAnsiTheme="minorHAnsi" w:cstheme="minorHAnsi"/>
                <w:b w:val="0"/>
                <w:bCs w:val="0"/>
                <w:color w:val="auto"/>
                <w:sz w:val="18"/>
                <w:szCs w:val="18"/>
              </w:rPr>
              <w:t>/</w:t>
            </w:r>
            <w:r w:rsidR="002D6820" w:rsidRPr="00111533">
              <w:rPr>
                <w:rFonts w:asciiTheme="minorHAnsi" w:hAnsiTheme="minorHAnsi" w:cstheme="minorHAnsi"/>
                <w:b w:val="0"/>
                <w:bCs w:val="0"/>
                <w:color w:val="auto"/>
                <w:sz w:val="18"/>
                <w:szCs w:val="18"/>
              </w:rPr>
              <w:t>8</w:t>
            </w:r>
          </w:p>
          <w:p w14:paraId="3C0F5860" w14:textId="77777777" w:rsidR="006438D9" w:rsidRPr="00111533" w:rsidRDefault="006438D9" w:rsidP="003F3ED3">
            <w:pPr>
              <w:spacing w:line="240" w:lineRule="auto"/>
              <w:rPr>
                <w:rFonts w:asciiTheme="minorHAnsi" w:hAnsiTheme="minorHAnsi" w:cstheme="minorHAnsi"/>
                <w:bCs w:val="0"/>
                <w:color w:val="auto"/>
                <w:sz w:val="18"/>
                <w:szCs w:val="18"/>
              </w:rPr>
            </w:pPr>
          </w:p>
          <w:p w14:paraId="27938D95" w14:textId="77777777" w:rsidR="006438D9" w:rsidRPr="00111533" w:rsidRDefault="006438D9" w:rsidP="003F3ED3">
            <w:pPr>
              <w:spacing w:line="240" w:lineRule="auto"/>
              <w:rPr>
                <w:rFonts w:asciiTheme="minorHAnsi" w:hAnsiTheme="minorHAnsi" w:cstheme="minorHAnsi"/>
                <w:bCs w:val="0"/>
                <w:color w:val="auto"/>
                <w:sz w:val="18"/>
                <w:szCs w:val="18"/>
              </w:rPr>
            </w:pPr>
          </w:p>
          <w:p w14:paraId="2A4B7A0F" w14:textId="57D0D52F" w:rsidR="006438D9" w:rsidRPr="00111533" w:rsidRDefault="006438D9" w:rsidP="003F3ED3">
            <w:pPr>
              <w:spacing w:line="240" w:lineRule="auto"/>
              <w:rPr>
                <w:rFonts w:asciiTheme="minorHAnsi" w:hAnsiTheme="minorHAnsi" w:cstheme="minorHAnsi"/>
                <w:bCs w:val="0"/>
                <w:color w:val="auto"/>
                <w:sz w:val="18"/>
                <w:szCs w:val="18"/>
              </w:rPr>
            </w:pPr>
            <w:r w:rsidRPr="00111533">
              <w:rPr>
                <w:rFonts w:asciiTheme="minorHAnsi" w:hAnsiTheme="minorHAnsi" w:cstheme="minorHAnsi"/>
                <w:b w:val="0"/>
                <w:color w:val="auto"/>
                <w:sz w:val="18"/>
                <w:szCs w:val="18"/>
              </w:rPr>
              <w:t xml:space="preserve">Onsdag </w:t>
            </w:r>
            <w:r w:rsidR="00237BB8">
              <w:rPr>
                <w:rFonts w:asciiTheme="minorHAnsi" w:hAnsiTheme="minorHAnsi" w:cstheme="minorHAnsi"/>
                <w:b w:val="0"/>
                <w:color w:val="auto"/>
                <w:sz w:val="18"/>
                <w:szCs w:val="18"/>
              </w:rPr>
              <w:t>3</w:t>
            </w:r>
            <w:r w:rsidR="00774C22">
              <w:rPr>
                <w:rFonts w:asciiTheme="minorHAnsi" w:hAnsiTheme="minorHAnsi" w:cstheme="minorHAnsi"/>
                <w:b w:val="0"/>
                <w:color w:val="auto"/>
                <w:sz w:val="18"/>
                <w:szCs w:val="18"/>
              </w:rPr>
              <w:t>0</w:t>
            </w:r>
            <w:r w:rsidRPr="00111533">
              <w:rPr>
                <w:rFonts w:asciiTheme="minorHAnsi" w:hAnsiTheme="minorHAnsi" w:cstheme="minorHAnsi"/>
                <w:b w:val="0"/>
                <w:color w:val="auto"/>
                <w:sz w:val="18"/>
                <w:szCs w:val="18"/>
              </w:rPr>
              <w:t>/</w:t>
            </w:r>
            <w:r w:rsidR="00237BB8">
              <w:rPr>
                <w:rFonts w:asciiTheme="minorHAnsi" w:hAnsiTheme="minorHAnsi" w:cstheme="minorHAnsi"/>
                <w:b w:val="0"/>
                <w:color w:val="auto"/>
                <w:sz w:val="18"/>
                <w:szCs w:val="18"/>
              </w:rPr>
              <w:t>8</w:t>
            </w:r>
          </w:p>
          <w:p w14:paraId="0099261C" w14:textId="0E57A497" w:rsidR="006438D9" w:rsidRPr="00111533" w:rsidRDefault="006438D9" w:rsidP="003F3ED3">
            <w:pPr>
              <w:spacing w:line="240" w:lineRule="auto"/>
              <w:rPr>
                <w:rFonts w:asciiTheme="minorHAnsi" w:hAnsiTheme="minorHAnsi" w:cstheme="minorHAnsi"/>
                <w:b w:val="0"/>
                <w:bCs w:val="0"/>
                <w:color w:val="auto"/>
                <w:sz w:val="18"/>
                <w:szCs w:val="18"/>
              </w:rPr>
            </w:pPr>
          </w:p>
          <w:p w14:paraId="5351F2F9" w14:textId="09E30FB1" w:rsidR="006438D9" w:rsidRPr="00111533" w:rsidRDefault="006438D9" w:rsidP="003F3ED3">
            <w:pPr>
              <w:spacing w:line="240" w:lineRule="auto"/>
              <w:rPr>
                <w:rFonts w:asciiTheme="minorHAnsi" w:hAnsiTheme="minorHAnsi" w:cstheme="minorHAnsi"/>
                <w:b w:val="0"/>
                <w:bCs w:val="0"/>
                <w:color w:val="auto"/>
                <w:sz w:val="18"/>
                <w:szCs w:val="18"/>
              </w:rPr>
            </w:pPr>
          </w:p>
          <w:p w14:paraId="66DDB132" w14:textId="61E3B855" w:rsidR="006438D9" w:rsidRPr="00111533" w:rsidRDefault="006438D9" w:rsidP="003F3ED3">
            <w:pPr>
              <w:spacing w:line="240" w:lineRule="auto"/>
              <w:rPr>
                <w:rFonts w:asciiTheme="minorHAnsi" w:hAnsiTheme="minorHAnsi" w:cstheme="minorHAnsi"/>
                <w:b w:val="0"/>
                <w:color w:val="auto"/>
                <w:sz w:val="18"/>
                <w:szCs w:val="18"/>
              </w:rPr>
            </w:pPr>
          </w:p>
          <w:p w14:paraId="6FD084DD" w14:textId="77777777" w:rsidR="003D1BCA" w:rsidRDefault="003D1BCA" w:rsidP="003F3ED3">
            <w:pPr>
              <w:spacing w:line="240" w:lineRule="auto"/>
              <w:rPr>
                <w:rFonts w:asciiTheme="minorHAnsi" w:hAnsiTheme="minorHAnsi" w:cstheme="minorHAnsi"/>
                <w:bCs w:val="0"/>
                <w:sz w:val="18"/>
                <w:szCs w:val="18"/>
              </w:rPr>
            </w:pPr>
          </w:p>
          <w:p w14:paraId="09D3CA81" w14:textId="77777777" w:rsidR="003D1BCA" w:rsidRDefault="003D1BCA" w:rsidP="003F3ED3">
            <w:pPr>
              <w:spacing w:line="240" w:lineRule="auto"/>
              <w:rPr>
                <w:rFonts w:asciiTheme="minorHAnsi" w:hAnsiTheme="minorHAnsi" w:cstheme="minorHAnsi"/>
                <w:bCs w:val="0"/>
                <w:sz w:val="18"/>
                <w:szCs w:val="18"/>
              </w:rPr>
            </w:pPr>
          </w:p>
          <w:p w14:paraId="0266659D" w14:textId="77777777" w:rsidR="003D1BCA" w:rsidRDefault="003D1BCA" w:rsidP="003F3ED3">
            <w:pPr>
              <w:spacing w:line="240" w:lineRule="auto"/>
              <w:rPr>
                <w:rFonts w:asciiTheme="minorHAnsi" w:hAnsiTheme="minorHAnsi" w:cstheme="minorHAnsi"/>
                <w:bCs w:val="0"/>
                <w:sz w:val="18"/>
                <w:szCs w:val="18"/>
              </w:rPr>
            </w:pPr>
          </w:p>
          <w:p w14:paraId="2FC19C69" w14:textId="77777777" w:rsidR="003D1BCA" w:rsidRDefault="003D1BCA" w:rsidP="003F3ED3">
            <w:pPr>
              <w:spacing w:line="240" w:lineRule="auto"/>
              <w:rPr>
                <w:rFonts w:asciiTheme="minorHAnsi" w:hAnsiTheme="minorHAnsi" w:cstheme="minorHAnsi"/>
                <w:bCs w:val="0"/>
                <w:sz w:val="18"/>
                <w:szCs w:val="18"/>
              </w:rPr>
            </w:pPr>
          </w:p>
          <w:p w14:paraId="47FE8AB9" w14:textId="77777777" w:rsidR="003D1BCA" w:rsidRDefault="003D1BCA" w:rsidP="003F3ED3">
            <w:pPr>
              <w:spacing w:line="240" w:lineRule="auto"/>
              <w:rPr>
                <w:rFonts w:asciiTheme="minorHAnsi" w:hAnsiTheme="minorHAnsi" w:cstheme="minorHAnsi"/>
                <w:bCs w:val="0"/>
                <w:sz w:val="18"/>
                <w:szCs w:val="18"/>
              </w:rPr>
            </w:pPr>
          </w:p>
          <w:p w14:paraId="774C4AD4" w14:textId="31E90436" w:rsidR="006438D9" w:rsidRPr="00111533" w:rsidRDefault="006438D9" w:rsidP="003F3ED3">
            <w:pPr>
              <w:spacing w:line="240" w:lineRule="auto"/>
              <w:rPr>
                <w:rFonts w:asciiTheme="minorHAnsi" w:hAnsiTheme="minorHAnsi" w:cstheme="minorHAnsi"/>
                <w:b w:val="0"/>
                <w:color w:val="auto"/>
                <w:sz w:val="18"/>
                <w:szCs w:val="18"/>
              </w:rPr>
            </w:pPr>
            <w:r w:rsidRPr="00111533">
              <w:rPr>
                <w:rFonts w:asciiTheme="minorHAnsi" w:hAnsiTheme="minorHAnsi" w:cstheme="minorHAnsi"/>
                <w:b w:val="0"/>
                <w:color w:val="auto"/>
                <w:sz w:val="18"/>
                <w:szCs w:val="18"/>
              </w:rPr>
              <w:t>To</w:t>
            </w:r>
            <w:r w:rsidR="004B4A38" w:rsidRPr="00111533">
              <w:rPr>
                <w:rFonts w:asciiTheme="minorHAnsi" w:hAnsiTheme="minorHAnsi" w:cstheme="minorHAnsi"/>
                <w:b w:val="0"/>
                <w:color w:val="auto"/>
                <w:sz w:val="18"/>
                <w:szCs w:val="18"/>
              </w:rPr>
              <w:t>rsdag</w:t>
            </w:r>
            <w:r w:rsidR="00237BB8">
              <w:rPr>
                <w:rFonts w:asciiTheme="minorHAnsi" w:hAnsiTheme="minorHAnsi" w:cstheme="minorHAnsi"/>
                <w:b w:val="0"/>
                <w:color w:val="auto"/>
                <w:sz w:val="18"/>
                <w:szCs w:val="18"/>
              </w:rPr>
              <w:t xml:space="preserve"> </w:t>
            </w:r>
            <w:r w:rsidR="00774C22">
              <w:rPr>
                <w:rFonts w:asciiTheme="minorHAnsi" w:hAnsiTheme="minorHAnsi" w:cstheme="minorHAnsi"/>
                <w:b w:val="0"/>
                <w:color w:val="auto"/>
                <w:sz w:val="18"/>
                <w:szCs w:val="18"/>
              </w:rPr>
              <w:t>31/8</w:t>
            </w:r>
          </w:p>
          <w:p w14:paraId="0C69066E" w14:textId="77777777" w:rsidR="006438D9" w:rsidRDefault="006438D9" w:rsidP="003F3ED3">
            <w:pPr>
              <w:spacing w:line="240" w:lineRule="auto"/>
              <w:rPr>
                <w:rFonts w:asciiTheme="minorHAnsi" w:hAnsiTheme="minorHAnsi" w:cstheme="minorHAnsi"/>
                <w:bCs w:val="0"/>
                <w:sz w:val="18"/>
                <w:szCs w:val="18"/>
              </w:rPr>
            </w:pPr>
          </w:p>
          <w:p w14:paraId="0E1C2644" w14:textId="77777777" w:rsidR="00774C22" w:rsidRDefault="00774C22" w:rsidP="003F3ED3">
            <w:pPr>
              <w:spacing w:line="240" w:lineRule="auto"/>
              <w:rPr>
                <w:rFonts w:asciiTheme="minorHAnsi" w:hAnsiTheme="minorHAnsi" w:cstheme="minorHAnsi"/>
                <w:bCs w:val="0"/>
                <w:sz w:val="18"/>
                <w:szCs w:val="18"/>
              </w:rPr>
            </w:pPr>
          </w:p>
          <w:p w14:paraId="0D590C6A" w14:textId="77777777" w:rsidR="00774C22" w:rsidRDefault="00774C22" w:rsidP="003F3ED3">
            <w:pPr>
              <w:spacing w:line="240" w:lineRule="auto"/>
              <w:rPr>
                <w:rFonts w:asciiTheme="minorHAnsi" w:hAnsiTheme="minorHAnsi" w:cstheme="minorHAnsi"/>
                <w:bCs w:val="0"/>
                <w:sz w:val="18"/>
                <w:szCs w:val="18"/>
              </w:rPr>
            </w:pPr>
          </w:p>
          <w:p w14:paraId="5F5983A4" w14:textId="77777777" w:rsidR="00774C22" w:rsidRDefault="00774C22" w:rsidP="003F3ED3">
            <w:pPr>
              <w:spacing w:line="240" w:lineRule="auto"/>
              <w:rPr>
                <w:rFonts w:asciiTheme="minorHAnsi" w:hAnsiTheme="minorHAnsi" w:cstheme="minorHAnsi"/>
                <w:bCs w:val="0"/>
                <w:sz w:val="18"/>
                <w:szCs w:val="18"/>
              </w:rPr>
            </w:pPr>
          </w:p>
          <w:p w14:paraId="36DC634B" w14:textId="77777777" w:rsidR="00774C22" w:rsidRDefault="00774C22" w:rsidP="003F3ED3">
            <w:pPr>
              <w:spacing w:line="240" w:lineRule="auto"/>
              <w:rPr>
                <w:rFonts w:asciiTheme="minorHAnsi" w:hAnsiTheme="minorHAnsi" w:cstheme="minorHAnsi"/>
                <w:bCs w:val="0"/>
                <w:sz w:val="18"/>
                <w:szCs w:val="18"/>
              </w:rPr>
            </w:pPr>
          </w:p>
          <w:p w14:paraId="294D2B55" w14:textId="77777777" w:rsidR="00774C22" w:rsidRDefault="00774C22" w:rsidP="003F3ED3">
            <w:pPr>
              <w:spacing w:line="240" w:lineRule="auto"/>
              <w:rPr>
                <w:rFonts w:asciiTheme="minorHAnsi" w:hAnsiTheme="minorHAnsi" w:cstheme="minorHAnsi"/>
                <w:bCs w:val="0"/>
                <w:sz w:val="18"/>
                <w:szCs w:val="18"/>
              </w:rPr>
            </w:pPr>
          </w:p>
          <w:p w14:paraId="39055CED" w14:textId="77777777" w:rsidR="00774C22" w:rsidRDefault="00774C22" w:rsidP="003F3ED3">
            <w:pPr>
              <w:spacing w:line="240" w:lineRule="auto"/>
              <w:rPr>
                <w:rFonts w:asciiTheme="minorHAnsi" w:hAnsiTheme="minorHAnsi" w:cstheme="minorHAnsi"/>
                <w:bCs w:val="0"/>
                <w:sz w:val="18"/>
                <w:szCs w:val="18"/>
              </w:rPr>
            </w:pPr>
          </w:p>
          <w:p w14:paraId="046D537F" w14:textId="77777777" w:rsidR="00774C22" w:rsidRDefault="00774C22" w:rsidP="003F3ED3">
            <w:pPr>
              <w:spacing w:line="240" w:lineRule="auto"/>
              <w:rPr>
                <w:rFonts w:asciiTheme="minorHAnsi" w:hAnsiTheme="minorHAnsi" w:cstheme="minorHAnsi"/>
                <w:bCs w:val="0"/>
                <w:sz w:val="18"/>
                <w:szCs w:val="18"/>
              </w:rPr>
            </w:pPr>
          </w:p>
          <w:p w14:paraId="0813BDA1" w14:textId="30A0060D" w:rsidR="00774C22" w:rsidRPr="00111533" w:rsidRDefault="00774C22" w:rsidP="00774C22">
            <w:pPr>
              <w:spacing w:line="240" w:lineRule="auto"/>
              <w:rPr>
                <w:rFonts w:asciiTheme="minorHAnsi" w:hAnsiTheme="minorHAnsi" w:cstheme="minorHAnsi"/>
                <w:b w:val="0"/>
                <w:bCs w:val="0"/>
                <w:color w:val="auto"/>
                <w:sz w:val="18"/>
                <w:szCs w:val="18"/>
              </w:rPr>
            </w:pPr>
            <w:r>
              <w:rPr>
                <w:rFonts w:asciiTheme="minorHAnsi" w:hAnsiTheme="minorHAnsi" w:cstheme="minorHAnsi"/>
                <w:b w:val="0"/>
                <w:bCs w:val="0"/>
                <w:color w:val="auto"/>
                <w:sz w:val="18"/>
                <w:szCs w:val="18"/>
              </w:rPr>
              <w:t>Fre</w:t>
            </w:r>
            <w:r w:rsidRPr="00111533">
              <w:rPr>
                <w:rFonts w:asciiTheme="minorHAnsi" w:hAnsiTheme="minorHAnsi" w:cstheme="minorHAnsi"/>
                <w:b w:val="0"/>
                <w:bCs w:val="0"/>
                <w:color w:val="auto"/>
                <w:sz w:val="18"/>
                <w:szCs w:val="18"/>
              </w:rPr>
              <w:t>dag</w:t>
            </w:r>
            <w:r>
              <w:rPr>
                <w:rFonts w:asciiTheme="minorHAnsi" w:hAnsiTheme="minorHAnsi" w:cstheme="minorHAnsi"/>
                <w:b w:val="0"/>
                <w:bCs w:val="0"/>
                <w:color w:val="auto"/>
                <w:sz w:val="18"/>
                <w:szCs w:val="18"/>
              </w:rPr>
              <w:t xml:space="preserve"> 1/9</w:t>
            </w:r>
          </w:p>
          <w:p w14:paraId="4EA1859F" w14:textId="4349FA4A" w:rsidR="00774C22" w:rsidRPr="00111533" w:rsidRDefault="00774C22" w:rsidP="003F3ED3">
            <w:pPr>
              <w:spacing w:line="240" w:lineRule="auto"/>
              <w:rPr>
                <w:rFonts w:asciiTheme="minorHAnsi" w:hAnsiTheme="minorHAnsi" w:cstheme="minorHAnsi"/>
                <w:b w:val="0"/>
                <w:color w:val="auto"/>
                <w:sz w:val="18"/>
                <w:szCs w:val="18"/>
              </w:rPr>
            </w:pPr>
          </w:p>
        </w:tc>
        <w:tc>
          <w:tcPr>
            <w:tcW w:w="2127" w:type="dxa"/>
          </w:tcPr>
          <w:p w14:paraId="7ED9C49B" w14:textId="77777777" w:rsidR="003D1BCA" w:rsidRDefault="003D1BCA" w:rsidP="0032516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63863BC" w14:textId="20051A97" w:rsidR="00325165" w:rsidRPr="00111533" w:rsidRDefault="00325165" w:rsidP="0032516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Kursintroduktion </w:t>
            </w:r>
          </w:p>
          <w:p w14:paraId="2C56F785" w14:textId="4C96BDBE" w:rsidR="00325165" w:rsidRPr="00111533" w:rsidRDefault="00325165" w:rsidP="0032516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kl. </w:t>
            </w:r>
            <w:r>
              <w:rPr>
                <w:rFonts w:asciiTheme="minorHAnsi" w:hAnsiTheme="minorHAnsi" w:cstheme="minorHAnsi"/>
                <w:sz w:val="18"/>
                <w:szCs w:val="18"/>
              </w:rPr>
              <w:t>8</w:t>
            </w:r>
            <w:r w:rsidRPr="00111533">
              <w:rPr>
                <w:rFonts w:asciiTheme="minorHAnsi" w:hAnsiTheme="minorHAnsi" w:cstheme="minorHAnsi"/>
                <w:sz w:val="18"/>
                <w:szCs w:val="18"/>
              </w:rPr>
              <w:t>.15-</w:t>
            </w:r>
            <w:r w:rsidR="003D1BCA">
              <w:rPr>
                <w:rFonts w:asciiTheme="minorHAnsi" w:hAnsiTheme="minorHAnsi" w:cstheme="minorHAnsi"/>
                <w:sz w:val="18"/>
                <w:szCs w:val="18"/>
              </w:rPr>
              <w:t>9</w:t>
            </w:r>
            <w:r w:rsidRPr="00111533">
              <w:rPr>
                <w:rFonts w:asciiTheme="minorHAnsi" w:hAnsiTheme="minorHAnsi" w:cstheme="minorHAnsi"/>
                <w:sz w:val="18"/>
                <w:szCs w:val="18"/>
              </w:rPr>
              <w:t xml:space="preserve">.45 </w:t>
            </w:r>
            <w:r>
              <w:rPr>
                <w:rFonts w:asciiTheme="minorHAnsi" w:hAnsiTheme="minorHAnsi" w:cstheme="minorHAnsi"/>
                <w:sz w:val="18"/>
                <w:szCs w:val="18"/>
              </w:rPr>
              <w:t>via Zoom</w:t>
            </w:r>
            <w:r w:rsidRPr="00111533">
              <w:rPr>
                <w:rFonts w:asciiTheme="minorHAnsi" w:hAnsiTheme="minorHAnsi" w:cstheme="minorHAnsi"/>
                <w:sz w:val="18"/>
                <w:szCs w:val="18"/>
              </w:rPr>
              <w:t xml:space="preserve">                      </w:t>
            </w:r>
          </w:p>
          <w:p w14:paraId="2590098B" w14:textId="77777777" w:rsidR="00FA25C3" w:rsidRPr="00111533" w:rsidRDefault="00FA25C3"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AE3016D"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999B9AB"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877F26E"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25EF1FE" w14:textId="097494AA"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Seminarium </w:t>
            </w:r>
          </w:p>
          <w:p w14:paraId="21CAD8BD" w14:textId="1AD7A8C6" w:rsidR="001A3A92" w:rsidRPr="00111533" w:rsidRDefault="003D1BCA"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kl. </w:t>
            </w:r>
            <w:r>
              <w:rPr>
                <w:rFonts w:asciiTheme="minorHAnsi" w:hAnsiTheme="minorHAnsi" w:cstheme="minorHAnsi"/>
                <w:sz w:val="18"/>
                <w:szCs w:val="18"/>
              </w:rPr>
              <w:t>10</w:t>
            </w:r>
            <w:r w:rsidRPr="00111533">
              <w:rPr>
                <w:rFonts w:asciiTheme="minorHAnsi" w:hAnsiTheme="minorHAnsi" w:cstheme="minorHAnsi"/>
                <w:sz w:val="18"/>
                <w:szCs w:val="18"/>
              </w:rPr>
              <w:t>.</w:t>
            </w:r>
            <w:r>
              <w:rPr>
                <w:rFonts w:asciiTheme="minorHAnsi" w:hAnsiTheme="minorHAnsi" w:cstheme="minorHAnsi"/>
                <w:sz w:val="18"/>
                <w:szCs w:val="18"/>
              </w:rPr>
              <w:t>00</w:t>
            </w:r>
            <w:r w:rsidRPr="00111533">
              <w:rPr>
                <w:rFonts w:asciiTheme="minorHAnsi" w:hAnsiTheme="minorHAnsi" w:cstheme="minorHAnsi"/>
                <w:sz w:val="18"/>
                <w:szCs w:val="18"/>
              </w:rPr>
              <w:t xml:space="preserve">-11.45                       </w:t>
            </w:r>
          </w:p>
          <w:p w14:paraId="7DE989D2" w14:textId="77777777" w:rsidR="001A3A92" w:rsidRPr="00111533" w:rsidRDefault="001A3A92"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D458B38" w14:textId="77777777"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Seminarium </w:t>
            </w:r>
          </w:p>
          <w:p w14:paraId="03594237" w14:textId="3094AD1E" w:rsidR="001A3A92" w:rsidRPr="00111533" w:rsidRDefault="003D1BCA"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kl. 13.00-16.15</w:t>
            </w:r>
          </w:p>
          <w:p w14:paraId="2ADAD538" w14:textId="77777777" w:rsidR="00573C87" w:rsidRPr="00111533" w:rsidRDefault="00573C87"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28B20D3" w14:textId="77777777" w:rsidR="00237BB8" w:rsidRPr="00111533" w:rsidRDefault="00237BB8" w:rsidP="00237BB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Seminarium </w:t>
            </w:r>
          </w:p>
          <w:p w14:paraId="6AFE4933" w14:textId="77777777" w:rsidR="00237BB8" w:rsidRPr="00111533" w:rsidRDefault="00237BB8" w:rsidP="00237BB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kl. </w:t>
            </w:r>
            <w:r>
              <w:rPr>
                <w:rFonts w:asciiTheme="minorHAnsi" w:hAnsiTheme="minorHAnsi" w:cstheme="minorHAnsi"/>
                <w:sz w:val="18"/>
                <w:szCs w:val="18"/>
              </w:rPr>
              <w:t>8</w:t>
            </w:r>
            <w:r w:rsidRPr="00111533">
              <w:rPr>
                <w:rFonts w:asciiTheme="minorHAnsi" w:hAnsiTheme="minorHAnsi" w:cstheme="minorHAnsi"/>
                <w:sz w:val="18"/>
                <w:szCs w:val="18"/>
              </w:rPr>
              <w:t xml:space="preserve">.15-11.45                       </w:t>
            </w:r>
          </w:p>
          <w:p w14:paraId="15CC8807" w14:textId="77777777" w:rsidR="00237BB8" w:rsidRDefault="00237BB8"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BC81E22" w14:textId="662E8F4A"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Laboration Grupp </w:t>
            </w:r>
            <w:proofErr w:type="gramStart"/>
            <w:r>
              <w:rPr>
                <w:rFonts w:asciiTheme="minorHAnsi" w:hAnsiTheme="minorHAnsi" w:cstheme="minorHAnsi"/>
                <w:sz w:val="18"/>
                <w:szCs w:val="18"/>
              </w:rPr>
              <w:t>1-3</w:t>
            </w:r>
            <w:proofErr w:type="gramEnd"/>
          </w:p>
          <w:p w14:paraId="473901DA"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kl. 13.00-16.15</w:t>
            </w:r>
          </w:p>
          <w:p w14:paraId="7108D9A4"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B92536C" w14:textId="226B9D21"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Laboration Grupp </w:t>
            </w:r>
            <w:proofErr w:type="gramStart"/>
            <w:r>
              <w:rPr>
                <w:rFonts w:asciiTheme="minorHAnsi" w:hAnsiTheme="minorHAnsi" w:cstheme="minorHAnsi"/>
                <w:sz w:val="18"/>
                <w:szCs w:val="18"/>
              </w:rPr>
              <w:t>4-6</w:t>
            </w:r>
            <w:proofErr w:type="gramEnd"/>
          </w:p>
          <w:p w14:paraId="37975756" w14:textId="77777777"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kl. 1</w:t>
            </w:r>
            <w:r>
              <w:rPr>
                <w:rFonts w:asciiTheme="minorHAnsi" w:hAnsiTheme="minorHAnsi" w:cstheme="minorHAnsi"/>
                <w:sz w:val="18"/>
                <w:szCs w:val="18"/>
              </w:rPr>
              <w:t>5</w:t>
            </w:r>
            <w:r w:rsidRPr="00111533">
              <w:rPr>
                <w:rFonts w:asciiTheme="minorHAnsi" w:hAnsiTheme="minorHAnsi" w:cstheme="minorHAnsi"/>
                <w:sz w:val="18"/>
                <w:szCs w:val="18"/>
              </w:rPr>
              <w:t>.</w:t>
            </w:r>
            <w:r>
              <w:rPr>
                <w:rFonts w:asciiTheme="minorHAnsi" w:hAnsiTheme="minorHAnsi" w:cstheme="minorHAnsi"/>
                <w:sz w:val="18"/>
                <w:szCs w:val="18"/>
              </w:rPr>
              <w:t>45</w:t>
            </w:r>
            <w:r w:rsidRPr="00111533">
              <w:rPr>
                <w:rFonts w:asciiTheme="minorHAnsi" w:hAnsiTheme="minorHAnsi" w:cstheme="minorHAnsi"/>
                <w:sz w:val="18"/>
                <w:szCs w:val="18"/>
              </w:rPr>
              <w:t>-</w:t>
            </w:r>
            <w:r>
              <w:rPr>
                <w:rFonts w:asciiTheme="minorHAnsi" w:hAnsiTheme="minorHAnsi" w:cstheme="minorHAnsi"/>
                <w:sz w:val="18"/>
                <w:szCs w:val="18"/>
              </w:rPr>
              <w:t>20</w:t>
            </w:r>
            <w:r w:rsidRPr="00111533">
              <w:rPr>
                <w:rFonts w:asciiTheme="minorHAnsi" w:hAnsiTheme="minorHAnsi" w:cstheme="minorHAnsi"/>
                <w:sz w:val="18"/>
                <w:szCs w:val="18"/>
              </w:rPr>
              <w:t>.</w:t>
            </w:r>
            <w:r>
              <w:rPr>
                <w:rFonts w:asciiTheme="minorHAnsi" w:hAnsiTheme="minorHAnsi" w:cstheme="minorHAnsi"/>
                <w:sz w:val="18"/>
                <w:szCs w:val="18"/>
              </w:rPr>
              <w:t>00</w:t>
            </w:r>
          </w:p>
          <w:p w14:paraId="0F57F160"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E2A2A0F" w14:textId="77777777"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Seminarium </w:t>
            </w:r>
          </w:p>
          <w:p w14:paraId="229C4C4E" w14:textId="77777777"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kl. </w:t>
            </w:r>
            <w:r>
              <w:rPr>
                <w:rFonts w:asciiTheme="minorHAnsi" w:hAnsiTheme="minorHAnsi" w:cstheme="minorHAnsi"/>
                <w:sz w:val="18"/>
                <w:szCs w:val="18"/>
              </w:rPr>
              <w:t>8</w:t>
            </w:r>
            <w:r w:rsidRPr="00111533">
              <w:rPr>
                <w:rFonts w:asciiTheme="minorHAnsi" w:hAnsiTheme="minorHAnsi" w:cstheme="minorHAnsi"/>
                <w:sz w:val="18"/>
                <w:szCs w:val="18"/>
              </w:rPr>
              <w:t xml:space="preserve">.15-11.45                       </w:t>
            </w:r>
          </w:p>
          <w:p w14:paraId="7C4996C6"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BD3981D" w14:textId="32DDA682"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Laboration Grupp </w:t>
            </w:r>
            <w:proofErr w:type="gramStart"/>
            <w:r>
              <w:rPr>
                <w:rFonts w:asciiTheme="minorHAnsi" w:hAnsiTheme="minorHAnsi" w:cstheme="minorHAnsi"/>
                <w:sz w:val="18"/>
                <w:szCs w:val="18"/>
              </w:rPr>
              <w:t>4-6</w:t>
            </w:r>
            <w:proofErr w:type="gramEnd"/>
          </w:p>
          <w:p w14:paraId="3F7F58C4"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kl. 13.00-16.15</w:t>
            </w:r>
          </w:p>
          <w:p w14:paraId="137D34F1"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564BDF1" w14:textId="0A4A9FBC"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Laboration Grupp </w:t>
            </w:r>
            <w:proofErr w:type="gramStart"/>
            <w:r>
              <w:rPr>
                <w:rFonts w:asciiTheme="minorHAnsi" w:hAnsiTheme="minorHAnsi" w:cstheme="minorHAnsi"/>
                <w:sz w:val="18"/>
                <w:szCs w:val="18"/>
              </w:rPr>
              <w:t>1-3</w:t>
            </w:r>
            <w:proofErr w:type="gramEnd"/>
          </w:p>
          <w:p w14:paraId="44D7AFD3" w14:textId="77777777"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kl. 1</w:t>
            </w:r>
            <w:r>
              <w:rPr>
                <w:rFonts w:asciiTheme="minorHAnsi" w:hAnsiTheme="minorHAnsi" w:cstheme="minorHAnsi"/>
                <w:sz w:val="18"/>
                <w:szCs w:val="18"/>
              </w:rPr>
              <w:t>5</w:t>
            </w:r>
            <w:r w:rsidRPr="00111533">
              <w:rPr>
                <w:rFonts w:asciiTheme="minorHAnsi" w:hAnsiTheme="minorHAnsi" w:cstheme="minorHAnsi"/>
                <w:sz w:val="18"/>
                <w:szCs w:val="18"/>
              </w:rPr>
              <w:t>.</w:t>
            </w:r>
            <w:r>
              <w:rPr>
                <w:rFonts w:asciiTheme="minorHAnsi" w:hAnsiTheme="minorHAnsi" w:cstheme="minorHAnsi"/>
                <w:sz w:val="18"/>
                <w:szCs w:val="18"/>
              </w:rPr>
              <w:t>45</w:t>
            </w:r>
            <w:r w:rsidRPr="00111533">
              <w:rPr>
                <w:rFonts w:asciiTheme="minorHAnsi" w:hAnsiTheme="minorHAnsi" w:cstheme="minorHAnsi"/>
                <w:sz w:val="18"/>
                <w:szCs w:val="18"/>
              </w:rPr>
              <w:t>-</w:t>
            </w:r>
            <w:r>
              <w:rPr>
                <w:rFonts w:asciiTheme="minorHAnsi" w:hAnsiTheme="minorHAnsi" w:cstheme="minorHAnsi"/>
                <w:sz w:val="18"/>
                <w:szCs w:val="18"/>
              </w:rPr>
              <w:t>20.00</w:t>
            </w:r>
          </w:p>
          <w:p w14:paraId="6C0AF78F" w14:textId="77777777" w:rsidR="003D1BCA" w:rsidRPr="00111533" w:rsidRDefault="003D1BCA"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0057760" w14:textId="77777777" w:rsidR="00774C22" w:rsidRPr="00111533" w:rsidRDefault="00774C22" w:rsidP="00774C22">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Seminarium </w:t>
            </w:r>
          </w:p>
          <w:p w14:paraId="3CC152B3" w14:textId="77777777" w:rsidR="00774C22" w:rsidRPr="00111533" w:rsidRDefault="00774C22" w:rsidP="00774C22">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kl. </w:t>
            </w:r>
            <w:r>
              <w:rPr>
                <w:rFonts w:asciiTheme="minorHAnsi" w:hAnsiTheme="minorHAnsi" w:cstheme="minorHAnsi"/>
                <w:sz w:val="18"/>
                <w:szCs w:val="18"/>
              </w:rPr>
              <w:t>8</w:t>
            </w:r>
            <w:r w:rsidRPr="00111533">
              <w:rPr>
                <w:rFonts w:asciiTheme="minorHAnsi" w:hAnsiTheme="minorHAnsi" w:cstheme="minorHAnsi"/>
                <w:sz w:val="18"/>
                <w:szCs w:val="18"/>
              </w:rPr>
              <w:t xml:space="preserve">.15-11.45                       </w:t>
            </w:r>
          </w:p>
          <w:p w14:paraId="06412936" w14:textId="61B3A1D6" w:rsidR="006438D9" w:rsidRPr="00111533" w:rsidRDefault="006438D9"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693" w:type="dxa"/>
          </w:tcPr>
          <w:p w14:paraId="70558333"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553A831" w14:textId="03585F87"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Vi går tillsammans igenom studiehandledningen, schemat </w:t>
            </w:r>
            <w:proofErr w:type="gramStart"/>
            <w:r w:rsidRPr="00111533">
              <w:rPr>
                <w:rFonts w:asciiTheme="minorHAnsi" w:hAnsiTheme="minorHAnsi" w:cstheme="minorHAnsi"/>
                <w:sz w:val="18"/>
                <w:szCs w:val="18"/>
              </w:rPr>
              <w:t>etc.</w:t>
            </w:r>
            <w:proofErr w:type="gramEnd"/>
          </w:p>
          <w:p w14:paraId="1AB5DE26"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544DF3B"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BDCDA95"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1DE7DA6" w14:textId="1E34D505"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Mest repetition</w:t>
            </w:r>
          </w:p>
          <w:p w14:paraId="21EF48BF" w14:textId="77777777" w:rsidR="001A3A92" w:rsidRPr="00111533" w:rsidRDefault="001A3A92"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3C69DDA" w14:textId="77777777" w:rsidR="001A3A92" w:rsidRPr="00111533" w:rsidRDefault="001A3A92"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9B6B70A" w14:textId="25ABE9E4"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Röntgenundersökningar och projektioner</w:t>
            </w:r>
            <w:r>
              <w:rPr>
                <w:rFonts w:asciiTheme="minorHAnsi" w:hAnsiTheme="minorHAnsi" w:cstheme="minorHAnsi"/>
                <w:sz w:val="18"/>
                <w:szCs w:val="18"/>
              </w:rPr>
              <w:t>.</w:t>
            </w:r>
          </w:p>
          <w:p w14:paraId="4D6A787B" w14:textId="77777777" w:rsidR="00F74E90" w:rsidRPr="00111533" w:rsidRDefault="00F74E90"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198B800" w14:textId="497BF1B1" w:rsidR="003D1BCA" w:rsidRPr="00111533"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Röntgenundersökningar och projektioner</w:t>
            </w:r>
            <w:r>
              <w:rPr>
                <w:rFonts w:asciiTheme="minorHAnsi" w:hAnsiTheme="minorHAnsi" w:cstheme="minorHAnsi"/>
                <w:sz w:val="18"/>
                <w:szCs w:val="18"/>
              </w:rPr>
              <w:t>.</w:t>
            </w:r>
          </w:p>
          <w:p w14:paraId="5789A613" w14:textId="77777777" w:rsidR="006438D9" w:rsidRPr="00111533" w:rsidRDefault="006438D9"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4E22AD6" w14:textId="2351C6DA"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Arbete med </w:t>
            </w:r>
            <w:r w:rsidR="000E6A3D">
              <w:rPr>
                <w:rFonts w:asciiTheme="minorHAnsi" w:hAnsiTheme="minorHAnsi" w:cstheme="minorHAnsi"/>
                <w:sz w:val="18"/>
                <w:szCs w:val="18"/>
              </w:rPr>
              <w:t>studieuppgifterna</w:t>
            </w:r>
            <w:r>
              <w:rPr>
                <w:rFonts w:asciiTheme="minorHAnsi" w:hAnsiTheme="minorHAnsi" w:cstheme="minorHAnsi"/>
                <w:sz w:val="18"/>
                <w:szCs w:val="18"/>
              </w:rPr>
              <w:t xml:space="preserve">. </w:t>
            </w:r>
          </w:p>
          <w:p w14:paraId="65CF6E22"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4C5F9C3" w14:textId="77777777" w:rsidR="009D1BE5" w:rsidRDefault="009D1BE5"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1C0F3E1"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Röntgenundersökningar och projektioner</w:t>
            </w:r>
            <w:r>
              <w:rPr>
                <w:rFonts w:asciiTheme="minorHAnsi" w:hAnsiTheme="minorHAnsi" w:cstheme="minorHAnsi"/>
                <w:sz w:val="18"/>
                <w:szCs w:val="18"/>
              </w:rPr>
              <w:t>. Sunderby sjukhus.</w:t>
            </w:r>
          </w:p>
          <w:p w14:paraId="7968EB1C" w14:textId="77777777" w:rsidR="00237BB8" w:rsidRDefault="00237BB8"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93121D7" w14:textId="79E0D5A2" w:rsidR="003D1BCA" w:rsidRDefault="009D1BE5"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Patientfall/Rollspel</w:t>
            </w:r>
          </w:p>
          <w:p w14:paraId="1B4D5A51"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47FF394"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18270E5" w14:textId="77777777" w:rsidR="000E6A3D" w:rsidRDefault="000E6A3D" w:rsidP="000E6A3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Arbete med studieuppgifterna. </w:t>
            </w:r>
          </w:p>
          <w:p w14:paraId="25A662FE"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B8E3FC6" w14:textId="77777777" w:rsidR="009D1BE5" w:rsidRDefault="009D1BE5"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B306012" w14:textId="77777777" w:rsidR="003D1BCA" w:rsidRDefault="003D1BCA"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Röntgenundersökningar och projektioner</w:t>
            </w:r>
            <w:r>
              <w:rPr>
                <w:rFonts w:asciiTheme="minorHAnsi" w:hAnsiTheme="minorHAnsi" w:cstheme="minorHAnsi"/>
                <w:sz w:val="18"/>
                <w:szCs w:val="18"/>
              </w:rPr>
              <w:t>. Sunderby sjukhus.</w:t>
            </w:r>
          </w:p>
          <w:p w14:paraId="2C3565CD" w14:textId="77777777" w:rsidR="006438D9" w:rsidRDefault="006438D9"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78F427E" w14:textId="77777777" w:rsidR="009D1BE5" w:rsidRDefault="009D1BE5" w:rsidP="009D1BE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Patientfall/Rollspel</w:t>
            </w:r>
          </w:p>
          <w:p w14:paraId="089CD357" w14:textId="199EE1CE" w:rsidR="009D1BE5" w:rsidRPr="00111533" w:rsidRDefault="009D1BE5" w:rsidP="003D1BC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3119" w:type="dxa"/>
          </w:tcPr>
          <w:p w14:paraId="03645D1E" w14:textId="77777777" w:rsidR="00FA25C3" w:rsidRPr="00111533" w:rsidRDefault="00FA25C3"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C54F754" w14:textId="77777777" w:rsidR="00F77ACC" w:rsidRPr="00111533" w:rsidRDefault="008C3FB8"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Läs studie</w:t>
            </w:r>
            <w:r w:rsidR="00A518C7" w:rsidRPr="00111533">
              <w:rPr>
                <w:rFonts w:asciiTheme="minorHAnsi" w:hAnsiTheme="minorHAnsi" w:cstheme="minorHAnsi"/>
                <w:sz w:val="18"/>
                <w:szCs w:val="18"/>
              </w:rPr>
              <w:t>handl</w:t>
            </w:r>
            <w:r w:rsidR="0071348C" w:rsidRPr="00111533">
              <w:rPr>
                <w:rFonts w:asciiTheme="minorHAnsi" w:hAnsiTheme="minorHAnsi" w:cstheme="minorHAnsi"/>
                <w:sz w:val="18"/>
                <w:szCs w:val="18"/>
              </w:rPr>
              <w:t>edningen.</w:t>
            </w:r>
            <w:r w:rsidR="00D315EC" w:rsidRPr="00111533">
              <w:rPr>
                <w:rFonts w:asciiTheme="minorHAnsi" w:hAnsiTheme="minorHAnsi" w:cstheme="minorHAnsi"/>
                <w:sz w:val="18"/>
                <w:szCs w:val="18"/>
              </w:rPr>
              <w:t xml:space="preserve"> Fundera på vad du </w:t>
            </w:r>
            <w:r w:rsidR="00E00B7F" w:rsidRPr="00111533">
              <w:rPr>
                <w:rFonts w:asciiTheme="minorHAnsi" w:hAnsiTheme="minorHAnsi" w:cstheme="minorHAnsi"/>
                <w:sz w:val="18"/>
                <w:szCs w:val="18"/>
              </w:rPr>
              <w:t>har för förväntningar på kursen</w:t>
            </w:r>
            <w:r w:rsidR="008D5908" w:rsidRPr="00111533">
              <w:rPr>
                <w:rFonts w:asciiTheme="minorHAnsi" w:hAnsiTheme="minorHAnsi" w:cstheme="minorHAnsi"/>
                <w:sz w:val="18"/>
                <w:szCs w:val="18"/>
              </w:rPr>
              <w:t>.</w:t>
            </w:r>
          </w:p>
          <w:p w14:paraId="22A12A88" w14:textId="77777777" w:rsidR="00844D27" w:rsidRPr="00111533" w:rsidRDefault="00844D27"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BE97528" w14:textId="1086A123" w:rsidR="001A3A92" w:rsidRPr="00111533" w:rsidRDefault="00237BB8"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Kursregistrera dig och gör gruppindelningen.</w:t>
            </w:r>
          </w:p>
          <w:p w14:paraId="66403986" w14:textId="77777777" w:rsidR="001A3A92" w:rsidRPr="00111533" w:rsidRDefault="001A3A92"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6510FEF" w14:textId="38199FF7" w:rsidR="00573C87" w:rsidRPr="00111533" w:rsidRDefault="00573C87"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Ingen förberedelse</w:t>
            </w:r>
          </w:p>
          <w:p w14:paraId="3EDD0C48" w14:textId="77777777" w:rsidR="00573C87" w:rsidRPr="00111533" w:rsidRDefault="00573C87"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12CF26F" w14:textId="77777777" w:rsidR="001A3A92" w:rsidRPr="00111533" w:rsidRDefault="001A3A92"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A453665" w14:textId="77777777" w:rsidR="003F3ED3" w:rsidRPr="00111533" w:rsidRDefault="003F3ED3" w:rsidP="006438D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1C4B6337" w14:textId="77777777" w:rsidR="006438D9" w:rsidRPr="00111533" w:rsidRDefault="006438D9" w:rsidP="006438D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9E460E2" w14:textId="77777777" w:rsidR="006438D9" w:rsidRPr="00111533" w:rsidRDefault="006438D9" w:rsidP="006438D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DA0F0E1" w14:textId="491080D1" w:rsidR="006438D9" w:rsidRPr="00111533" w:rsidRDefault="006438D9" w:rsidP="006438D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DA24FD" w14:paraId="30EADEFB" w14:textId="77777777" w:rsidTr="00B364EA">
        <w:tc>
          <w:tcPr>
            <w:cnfStyle w:val="001000000000" w:firstRow="0" w:lastRow="0" w:firstColumn="1" w:lastColumn="0" w:oddVBand="0" w:evenVBand="0" w:oddHBand="0" w:evenHBand="0" w:firstRowFirstColumn="0" w:firstRowLastColumn="0" w:lastRowFirstColumn="0" w:lastRowLastColumn="0"/>
            <w:tcW w:w="1701" w:type="dxa"/>
            <w:shd w:val="clear" w:color="auto" w:fill="D6E3BC"/>
          </w:tcPr>
          <w:p w14:paraId="28B8A118" w14:textId="6FEADF88" w:rsidR="00E53217" w:rsidRPr="00111533" w:rsidRDefault="00B364EA" w:rsidP="003F3ED3">
            <w:pPr>
              <w:spacing w:line="240" w:lineRule="auto"/>
              <w:rPr>
                <w:rFonts w:asciiTheme="minorHAnsi" w:hAnsiTheme="minorHAnsi" w:cstheme="minorHAnsi"/>
                <w:color w:val="auto"/>
                <w:sz w:val="18"/>
                <w:szCs w:val="18"/>
                <w:u w:val="single"/>
              </w:rPr>
            </w:pPr>
            <w:r w:rsidRPr="00111533">
              <w:rPr>
                <w:rFonts w:asciiTheme="minorHAnsi" w:hAnsiTheme="minorHAnsi" w:cstheme="minorHAnsi"/>
                <w:color w:val="auto"/>
                <w:sz w:val="18"/>
                <w:szCs w:val="18"/>
                <w:u w:val="single"/>
              </w:rPr>
              <w:t>v.</w:t>
            </w:r>
            <w:r w:rsidR="00E53217" w:rsidRPr="00111533">
              <w:rPr>
                <w:rFonts w:asciiTheme="minorHAnsi" w:hAnsiTheme="minorHAnsi" w:cstheme="minorHAnsi"/>
                <w:color w:val="auto"/>
                <w:sz w:val="18"/>
                <w:szCs w:val="18"/>
                <w:u w:val="single"/>
              </w:rPr>
              <w:t>3</w:t>
            </w:r>
            <w:r w:rsidR="0072614F" w:rsidRPr="00111533">
              <w:rPr>
                <w:rFonts w:asciiTheme="minorHAnsi" w:hAnsiTheme="minorHAnsi" w:cstheme="minorHAnsi"/>
                <w:color w:val="auto"/>
                <w:sz w:val="18"/>
                <w:szCs w:val="18"/>
                <w:u w:val="single"/>
              </w:rPr>
              <w:t>6</w:t>
            </w:r>
          </w:p>
          <w:p w14:paraId="4E08EA03" w14:textId="5074D162" w:rsidR="00FA25C3" w:rsidRPr="00111533" w:rsidRDefault="004B4A38" w:rsidP="003F3ED3">
            <w:pPr>
              <w:spacing w:line="240" w:lineRule="auto"/>
              <w:rPr>
                <w:rFonts w:asciiTheme="minorHAnsi" w:hAnsiTheme="minorHAnsi" w:cstheme="minorHAnsi"/>
                <w:color w:val="auto"/>
                <w:sz w:val="18"/>
                <w:szCs w:val="18"/>
              </w:rPr>
            </w:pPr>
            <w:r w:rsidRPr="00111533">
              <w:rPr>
                <w:rFonts w:asciiTheme="minorHAnsi" w:hAnsiTheme="minorHAnsi" w:cstheme="minorHAnsi"/>
                <w:b w:val="0"/>
                <w:bCs w:val="0"/>
                <w:color w:val="auto"/>
                <w:sz w:val="18"/>
                <w:szCs w:val="18"/>
              </w:rPr>
              <w:t>Mån</w:t>
            </w:r>
            <w:r w:rsidR="00FA25C3" w:rsidRPr="00111533">
              <w:rPr>
                <w:rFonts w:asciiTheme="minorHAnsi" w:hAnsiTheme="minorHAnsi" w:cstheme="minorHAnsi"/>
                <w:b w:val="0"/>
                <w:bCs w:val="0"/>
                <w:color w:val="auto"/>
                <w:sz w:val="18"/>
                <w:szCs w:val="18"/>
              </w:rPr>
              <w:t xml:space="preserve">dag </w:t>
            </w:r>
            <w:r w:rsidR="00774C22">
              <w:rPr>
                <w:rFonts w:asciiTheme="minorHAnsi" w:hAnsiTheme="minorHAnsi" w:cstheme="minorHAnsi"/>
                <w:b w:val="0"/>
                <w:bCs w:val="0"/>
                <w:color w:val="auto"/>
                <w:sz w:val="18"/>
                <w:szCs w:val="18"/>
              </w:rPr>
              <w:t>4</w:t>
            </w:r>
            <w:r w:rsidR="00FA25C3" w:rsidRPr="00111533">
              <w:rPr>
                <w:rFonts w:asciiTheme="minorHAnsi" w:hAnsiTheme="minorHAnsi" w:cstheme="minorHAnsi"/>
                <w:b w:val="0"/>
                <w:bCs w:val="0"/>
                <w:color w:val="auto"/>
                <w:sz w:val="18"/>
                <w:szCs w:val="18"/>
              </w:rPr>
              <w:t>/9</w:t>
            </w:r>
          </w:p>
          <w:p w14:paraId="49B77AF2" w14:textId="000D9EC8" w:rsidR="004B4A38" w:rsidRDefault="004B4A38" w:rsidP="003F3ED3">
            <w:pPr>
              <w:spacing w:line="240" w:lineRule="auto"/>
              <w:rPr>
                <w:rFonts w:asciiTheme="minorHAnsi" w:hAnsiTheme="minorHAnsi" w:cstheme="minorHAnsi"/>
                <w:b w:val="0"/>
                <w:bCs w:val="0"/>
                <w:sz w:val="18"/>
                <w:szCs w:val="18"/>
              </w:rPr>
            </w:pPr>
          </w:p>
          <w:p w14:paraId="25910924" w14:textId="77777777" w:rsidR="00E25605" w:rsidRPr="00111533" w:rsidRDefault="00E25605" w:rsidP="003F3ED3">
            <w:pPr>
              <w:spacing w:line="240" w:lineRule="auto"/>
              <w:rPr>
                <w:rFonts w:asciiTheme="minorHAnsi" w:hAnsiTheme="minorHAnsi" w:cstheme="minorHAnsi"/>
                <w:color w:val="auto"/>
                <w:sz w:val="18"/>
                <w:szCs w:val="18"/>
              </w:rPr>
            </w:pPr>
          </w:p>
          <w:p w14:paraId="19B51FB6" w14:textId="6C740067" w:rsidR="004B4A38" w:rsidRPr="00111533" w:rsidRDefault="004B4A38" w:rsidP="003F3ED3">
            <w:pPr>
              <w:spacing w:line="240" w:lineRule="auto"/>
              <w:rPr>
                <w:rFonts w:asciiTheme="minorHAnsi" w:hAnsiTheme="minorHAnsi" w:cstheme="minorHAnsi"/>
                <w:b w:val="0"/>
                <w:bCs w:val="0"/>
                <w:color w:val="auto"/>
                <w:sz w:val="18"/>
                <w:szCs w:val="18"/>
              </w:rPr>
            </w:pPr>
            <w:r w:rsidRPr="00111533">
              <w:rPr>
                <w:rFonts w:asciiTheme="minorHAnsi" w:hAnsiTheme="minorHAnsi" w:cstheme="minorHAnsi"/>
                <w:b w:val="0"/>
                <w:bCs w:val="0"/>
                <w:color w:val="auto"/>
                <w:sz w:val="18"/>
                <w:szCs w:val="18"/>
              </w:rPr>
              <w:t xml:space="preserve">Tisdag </w:t>
            </w:r>
            <w:r w:rsidR="00774C22">
              <w:rPr>
                <w:rFonts w:asciiTheme="minorHAnsi" w:hAnsiTheme="minorHAnsi" w:cstheme="minorHAnsi"/>
                <w:b w:val="0"/>
                <w:bCs w:val="0"/>
                <w:color w:val="auto"/>
                <w:sz w:val="18"/>
                <w:szCs w:val="18"/>
              </w:rPr>
              <w:t>5</w:t>
            </w:r>
            <w:r w:rsidRPr="00111533">
              <w:rPr>
                <w:rFonts w:asciiTheme="minorHAnsi" w:hAnsiTheme="minorHAnsi" w:cstheme="minorHAnsi"/>
                <w:b w:val="0"/>
                <w:bCs w:val="0"/>
                <w:color w:val="auto"/>
                <w:sz w:val="18"/>
                <w:szCs w:val="18"/>
              </w:rPr>
              <w:t>/9</w:t>
            </w:r>
          </w:p>
          <w:p w14:paraId="47065C31" w14:textId="77777777" w:rsidR="00FA25C3" w:rsidRPr="00111533" w:rsidRDefault="00FA25C3" w:rsidP="003F3ED3">
            <w:pPr>
              <w:spacing w:line="240" w:lineRule="auto"/>
              <w:rPr>
                <w:rFonts w:asciiTheme="minorHAnsi" w:hAnsiTheme="minorHAnsi" w:cstheme="minorHAnsi"/>
                <w:b w:val="0"/>
                <w:bCs w:val="0"/>
                <w:color w:val="auto"/>
                <w:sz w:val="18"/>
                <w:szCs w:val="18"/>
              </w:rPr>
            </w:pPr>
          </w:p>
          <w:p w14:paraId="5A0B9B3E" w14:textId="77777777" w:rsidR="00FA25C3" w:rsidRPr="00111533" w:rsidRDefault="00FA25C3" w:rsidP="003F3ED3">
            <w:pPr>
              <w:spacing w:line="240" w:lineRule="auto"/>
              <w:rPr>
                <w:rFonts w:asciiTheme="minorHAnsi" w:hAnsiTheme="minorHAnsi" w:cstheme="minorHAnsi"/>
                <w:b w:val="0"/>
                <w:bCs w:val="0"/>
                <w:color w:val="auto"/>
                <w:sz w:val="18"/>
                <w:szCs w:val="18"/>
              </w:rPr>
            </w:pPr>
          </w:p>
          <w:p w14:paraId="51F52F66" w14:textId="77777777" w:rsidR="00237BB8" w:rsidRDefault="00237BB8" w:rsidP="003F3ED3">
            <w:pPr>
              <w:spacing w:line="240" w:lineRule="auto"/>
              <w:rPr>
                <w:rFonts w:asciiTheme="minorHAnsi" w:hAnsiTheme="minorHAnsi" w:cstheme="minorHAnsi"/>
                <w:sz w:val="18"/>
                <w:szCs w:val="18"/>
              </w:rPr>
            </w:pPr>
          </w:p>
          <w:p w14:paraId="0FF040A2" w14:textId="77777777" w:rsidR="00237BB8" w:rsidRDefault="00237BB8" w:rsidP="003F3ED3">
            <w:pPr>
              <w:spacing w:line="240" w:lineRule="auto"/>
              <w:rPr>
                <w:rFonts w:asciiTheme="minorHAnsi" w:hAnsiTheme="minorHAnsi" w:cstheme="minorHAnsi"/>
                <w:sz w:val="18"/>
                <w:szCs w:val="18"/>
              </w:rPr>
            </w:pPr>
          </w:p>
          <w:p w14:paraId="61454759" w14:textId="77777777" w:rsidR="00E8387C" w:rsidRDefault="00E8387C" w:rsidP="003F3ED3">
            <w:pPr>
              <w:spacing w:line="240" w:lineRule="auto"/>
              <w:rPr>
                <w:rFonts w:asciiTheme="minorHAnsi" w:hAnsiTheme="minorHAnsi" w:cstheme="minorHAnsi"/>
                <w:sz w:val="18"/>
                <w:szCs w:val="18"/>
              </w:rPr>
            </w:pPr>
          </w:p>
          <w:p w14:paraId="1EE323CE" w14:textId="77777777" w:rsidR="00570515" w:rsidRDefault="00570515" w:rsidP="00774C22">
            <w:pPr>
              <w:spacing w:line="240" w:lineRule="auto"/>
              <w:rPr>
                <w:rFonts w:asciiTheme="minorHAnsi" w:hAnsiTheme="minorHAnsi" w:cstheme="minorHAnsi"/>
                <w:sz w:val="18"/>
                <w:szCs w:val="18"/>
              </w:rPr>
            </w:pPr>
          </w:p>
          <w:p w14:paraId="45AA0B92" w14:textId="50927D70" w:rsidR="00774C22" w:rsidRPr="00E8387C" w:rsidRDefault="00FA25C3" w:rsidP="00774C22">
            <w:pPr>
              <w:spacing w:line="240" w:lineRule="auto"/>
              <w:rPr>
                <w:rFonts w:asciiTheme="minorHAnsi" w:hAnsiTheme="minorHAnsi" w:cstheme="minorHAnsi"/>
                <w:b w:val="0"/>
                <w:bCs w:val="0"/>
                <w:color w:val="auto"/>
                <w:sz w:val="18"/>
                <w:szCs w:val="18"/>
              </w:rPr>
            </w:pPr>
            <w:r w:rsidRPr="00111533">
              <w:rPr>
                <w:rFonts w:asciiTheme="minorHAnsi" w:hAnsiTheme="minorHAnsi" w:cstheme="minorHAnsi"/>
                <w:b w:val="0"/>
                <w:bCs w:val="0"/>
                <w:color w:val="auto"/>
                <w:sz w:val="18"/>
                <w:szCs w:val="18"/>
              </w:rPr>
              <w:t xml:space="preserve">Onsdag </w:t>
            </w:r>
            <w:r w:rsidR="00774C22">
              <w:rPr>
                <w:rFonts w:asciiTheme="minorHAnsi" w:hAnsiTheme="minorHAnsi" w:cstheme="minorHAnsi"/>
                <w:b w:val="0"/>
                <w:bCs w:val="0"/>
                <w:color w:val="auto"/>
                <w:sz w:val="18"/>
                <w:szCs w:val="18"/>
              </w:rPr>
              <w:t>6</w:t>
            </w:r>
            <w:r w:rsidRPr="00111533">
              <w:rPr>
                <w:rFonts w:asciiTheme="minorHAnsi" w:hAnsiTheme="minorHAnsi" w:cstheme="minorHAnsi"/>
                <w:b w:val="0"/>
                <w:bCs w:val="0"/>
                <w:color w:val="auto"/>
                <w:sz w:val="18"/>
                <w:szCs w:val="18"/>
              </w:rPr>
              <w:t>/9</w:t>
            </w:r>
          </w:p>
          <w:p w14:paraId="0E0455B1" w14:textId="77777777" w:rsidR="00774C22" w:rsidRDefault="00774C22" w:rsidP="00774C22">
            <w:pPr>
              <w:spacing w:line="240" w:lineRule="auto"/>
              <w:rPr>
                <w:rFonts w:asciiTheme="minorHAnsi" w:hAnsiTheme="minorHAnsi" w:cstheme="minorHAnsi"/>
                <w:sz w:val="18"/>
                <w:szCs w:val="18"/>
              </w:rPr>
            </w:pPr>
          </w:p>
          <w:p w14:paraId="6BE5407F" w14:textId="77777777" w:rsidR="00774C22" w:rsidRDefault="00774C22" w:rsidP="00774C22">
            <w:pPr>
              <w:spacing w:line="240" w:lineRule="auto"/>
              <w:rPr>
                <w:rFonts w:asciiTheme="minorHAnsi" w:hAnsiTheme="minorHAnsi" w:cstheme="minorHAnsi"/>
                <w:sz w:val="18"/>
                <w:szCs w:val="18"/>
              </w:rPr>
            </w:pPr>
          </w:p>
          <w:p w14:paraId="53C8795F" w14:textId="57582737" w:rsidR="00774C22" w:rsidRPr="00111533" w:rsidRDefault="00774C22" w:rsidP="00774C22">
            <w:pPr>
              <w:spacing w:line="240" w:lineRule="auto"/>
              <w:rPr>
                <w:rFonts w:asciiTheme="minorHAnsi" w:hAnsiTheme="minorHAnsi" w:cstheme="minorHAnsi"/>
                <w:b w:val="0"/>
                <w:bCs w:val="0"/>
                <w:color w:val="auto"/>
                <w:sz w:val="18"/>
                <w:szCs w:val="18"/>
              </w:rPr>
            </w:pPr>
            <w:r>
              <w:rPr>
                <w:rFonts w:asciiTheme="minorHAnsi" w:hAnsiTheme="minorHAnsi" w:cstheme="minorHAnsi"/>
                <w:b w:val="0"/>
                <w:bCs w:val="0"/>
                <w:color w:val="auto"/>
                <w:sz w:val="18"/>
                <w:szCs w:val="18"/>
              </w:rPr>
              <w:t>Tor</w:t>
            </w:r>
            <w:r w:rsidRPr="00111533">
              <w:rPr>
                <w:rFonts w:asciiTheme="minorHAnsi" w:hAnsiTheme="minorHAnsi" w:cstheme="minorHAnsi"/>
                <w:b w:val="0"/>
                <w:bCs w:val="0"/>
                <w:color w:val="auto"/>
                <w:sz w:val="18"/>
                <w:szCs w:val="18"/>
              </w:rPr>
              <w:t xml:space="preserve">sdag </w:t>
            </w:r>
            <w:r>
              <w:rPr>
                <w:rFonts w:asciiTheme="minorHAnsi" w:hAnsiTheme="minorHAnsi" w:cstheme="minorHAnsi"/>
                <w:b w:val="0"/>
                <w:bCs w:val="0"/>
                <w:color w:val="auto"/>
                <w:sz w:val="18"/>
                <w:szCs w:val="18"/>
              </w:rPr>
              <w:t>7</w:t>
            </w:r>
            <w:r w:rsidRPr="00111533">
              <w:rPr>
                <w:rFonts w:asciiTheme="minorHAnsi" w:hAnsiTheme="minorHAnsi" w:cstheme="minorHAnsi"/>
                <w:b w:val="0"/>
                <w:bCs w:val="0"/>
                <w:color w:val="auto"/>
                <w:sz w:val="18"/>
                <w:szCs w:val="18"/>
              </w:rPr>
              <w:t>/9</w:t>
            </w:r>
          </w:p>
          <w:p w14:paraId="5ACC55BD" w14:textId="77777777" w:rsidR="004B4A38" w:rsidRPr="00111533" w:rsidRDefault="004B4A38" w:rsidP="003F3ED3">
            <w:pPr>
              <w:spacing w:line="240" w:lineRule="auto"/>
              <w:rPr>
                <w:rFonts w:asciiTheme="minorHAnsi" w:hAnsiTheme="minorHAnsi" w:cstheme="minorHAnsi"/>
                <w:b w:val="0"/>
                <w:bCs w:val="0"/>
                <w:sz w:val="18"/>
                <w:szCs w:val="18"/>
              </w:rPr>
            </w:pPr>
          </w:p>
          <w:p w14:paraId="2975CF03" w14:textId="77777777" w:rsidR="004B4A38" w:rsidRPr="00111533" w:rsidRDefault="004B4A38" w:rsidP="003F3ED3">
            <w:pPr>
              <w:spacing w:line="240" w:lineRule="auto"/>
              <w:rPr>
                <w:rFonts w:asciiTheme="minorHAnsi" w:hAnsiTheme="minorHAnsi" w:cstheme="minorHAnsi"/>
                <w:b w:val="0"/>
                <w:bCs w:val="0"/>
                <w:sz w:val="18"/>
                <w:szCs w:val="18"/>
              </w:rPr>
            </w:pPr>
          </w:p>
          <w:p w14:paraId="5820A40D" w14:textId="77777777" w:rsidR="00774C22" w:rsidRDefault="00774C22" w:rsidP="00774C22">
            <w:pPr>
              <w:spacing w:line="240" w:lineRule="auto"/>
              <w:rPr>
                <w:rFonts w:asciiTheme="minorHAnsi" w:hAnsiTheme="minorHAnsi" w:cstheme="minorHAnsi"/>
                <w:sz w:val="18"/>
                <w:szCs w:val="18"/>
              </w:rPr>
            </w:pPr>
          </w:p>
          <w:p w14:paraId="4BE35EED" w14:textId="77777777" w:rsidR="00774C22" w:rsidRDefault="00774C22" w:rsidP="00774C22">
            <w:pPr>
              <w:spacing w:line="240" w:lineRule="auto"/>
              <w:rPr>
                <w:rFonts w:asciiTheme="minorHAnsi" w:hAnsiTheme="minorHAnsi" w:cstheme="minorHAnsi"/>
                <w:sz w:val="18"/>
                <w:szCs w:val="18"/>
              </w:rPr>
            </w:pPr>
          </w:p>
          <w:p w14:paraId="40A03BA6" w14:textId="77777777" w:rsidR="00774C22" w:rsidRDefault="00774C22" w:rsidP="00774C22">
            <w:pPr>
              <w:spacing w:line="240" w:lineRule="auto"/>
              <w:rPr>
                <w:rFonts w:asciiTheme="minorHAnsi" w:hAnsiTheme="minorHAnsi" w:cstheme="minorHAnsi"/>
                <w:sz w:val="18"/>
                <w:szCs w:val="18"/>
              </w:rPr>
            </w:pPr>
          </w:p>
          <w:p w14:paraId="4CE505A8" w14:textId="6CBD98EA" w:rsidR="00774C22" w:rsidRPr="00111533" w:rsidRDefault="00774C22" w:rsidP="00774C22">
            <w:pPr>
              <w:spacing w:line="240" w:lineRule="auto"/>
              <w:rPr>
                <w:rFonts w:asciiTheme="minorHAnsi" w:hAnsiTheme="minorHAnsi" w:cstheme="minorHAnsi"/>
                <w:b w:val="0"/>
                <w:bCs w:val="0"/>
                <w:color w:val="auto"/>
                <w:sz w:val="18"/>
                <w:szCs w:val="18"/>
              </w:rPr>
            </w:pPr>
            <w:r>
              <w:rPr>
                <w:rFonts w:asciiTheme="minorHAnsi" w:hAnsiTheme="minorHAnsi" w:cstheme="minorHAnsi"/>
                <w:b w:val="0"/>
                <w:bCs w:val="0"/>
                <w:color w:val="auto"/>
                <w:sz w:val="18"/>
                <w:szCs w:val="18"/>
              </w:rPr>
              <w:t>Fre</w:t>
            </w:r>
            <w:r w:rsidRPr="00111533">
              <w:rPr>
                <w:rFonts w:asciiTheme="minorHAnsi" w:hAnsiTheme="minorHAnsi" w:cstheme="minorHAnsi"/>
                <w:b w:val="0"/>
                <w:bCs w:val="0"/>
                <w:color w:val="auto"/>
                <w:sz w:val="18"/>
                <w:szCs w:val="18"/>
              </w:rPr>
              <w:t xml:space="preserve">dag </w:t>
            </w:r>
            <w:r>
              <w:rPr>
                <w:rFonts w:asciiTheme="minorHAnsi" w:hAnsiTheme="minorHAnsi" w:cstheme="minorHAnsi"/>
                <w:b w:val="0"/>
                <w:bCs w:val="0"/>
                <w:color w:val="auto"/>
                <w:sz w:val="18"/>
                <w:szCs w:val="18"/>
              </w:rPr>
              <w:t>8</w:t>
            </w:r>
            <w:r w:rsidRPr="00111533">
              <w:rPr>
                <w:rFonts w:asciiTheme="minorHAnsi" w:hAnsiTheme="minorHAnsi" w:cstheme="minorHAnsi"/>
                <w:b w:val="0"/>
                <w:bCs w:val="0"/>
                <w:color w:val="auto"/>
                <w:sz w:val="18"/>
                <w:szCs w:val="18"/>
              </w:rPr>
              <w:t>/9</w:t>
            </w:r>
          </w:p>
          <w:p w14:paraId="7AC56EE7" w14:textId="37E24F6B" w:rsidR="004B4A38" w:rsidRPr="00111533" w:rsidRDefault="004B4A38" w:rsidP="003F3ED3">
            <w:pPr>
              <w:spacing w:line="240" w:lineRule="auto"/>
              <w:rPr>
                <w:rFonts w:asciiTheme="minorHAnsi" w:hAnsiTheme="minorHAnsi" w:cstheme="minorHAnsi"/>
                <w:color w:val="auto"/>
                <w:sz w:val="18"/>
                <w:szCs w:val="18"/>
              </w:rPr>
            </w:pPr>
          </w:p>
        </w:tc>
        <w:tc>
          <w:tcPr>
            <w:tcW w:w="2127" w:type="dxa"/>
          </w:tcPr>
          <w:p w14:paraId="033C886F" w14:textId="77777777" w:rsidR="00FA25C3" w:rsidRPr="00111533" w:rsidRDefault="00FA25C3"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rPr>
            </w:pPr>
          </w:p>
          <w:p w14:paraId="1C7D3FF2" w14:textId="79ACC727" w:rsidR="00FA25C3" w:rsidRPr="00111533" w:rsidRDefault="000E6A3D"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Lektion</w:t>
            </w:r>
          </w:p>
          <w:p w14:paraId="19770856" w14:textId="4CC0D504" w:rsidR="00055547" w:rsidRDefault="00FA25C3"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kl. </w:t>
            </w:r>
            <w:r w:rsidR="00774C22" w:rsidRPr="00111533">
              <w:rPr>
                <w:rFonts w:asciiTheme="minorHAnsi" w:hAnsiTheme="minorHAnsi" w:cstheme="minorHAnsi"/>
                <w:sz w:val="18"/>
                <w:szCs w:val="18"/>
              </w:rPr>
              <w:t>8.15-</w:t>
            </w:r>
            <w:r w:rsidR="004B4A38" w:rsidRPr="00111533">
              <w:rPr>
                <w:rFonts w:asciiTheme="minorHAnsi" w:hAnsiTheme="minorHAnsi" w:cstheme="minorHAnsi"/>
                <w:sz w:val="18"/>
                <w:szCs w:val="18"/>
              </w:rPr>
              <w:t>16.15</w:t>
            </w:r>
          </w:p>
          <w:p w14:paraId="6F7B4E53" w14:textId="77777777" w:rsidR="00E25605" w:rsidRPr="00111533" w:rsidRDefault="00E25605"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BCFFA25" w14:textId="77777777" w:rsidR="00774C22"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Muntlig feedback på metodboken</w:t>
            </w:r>
          </w:p>
          <w:p w14:paraId="104BDD3E" w14:textId="77777777" w:rsidR="00774C22" w:rsidRPr="00111533"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497342E1" w14:textId="77777777" w:rsidR="00774C22" w:rsidRPr="00111533"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7B9831D" w14:textId="77777777" w:rsidR="00237BB8" w:rsidRPr="00111533" w:rsidRDefault="00237BB8" w:rsidP="00237BB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5926E35F" w14:textId="77777777" w:rsidR="00E8387C" w:rsidRPr="00E46B10" w:rsidRDefault="00E8387C"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03724973" w14:textId="77777777" w:rsidR="00570515" w:rsidRDefault="00570515"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p w14:paraId="6D7CFF74" w14:textId="0AE161D1" w:rsidR="00774C22" w:rsidRPr="00E8387C"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roofErr w:type="spellStart"/>
            <w:r w:rsidRPr="00E8387C">
              <w:rPr>
                <w:rFonts w:asciiTheme="minorHAnsi" w:hAnsiTheme="minorHAnsi" w:cstheme="minorHAnsi"/>
                <w:sz w:val="18"/>
                <w:szCs w:val="18"/>
                <w:lang w:val="en-US"/>
              </w:rPr>
              <w:t>Seminarium</w:t>
            </w:r>
            <w:proofErr w:type="spellEnd"/>
            <w:r w:rsidRPr="00E8387C">
              <w:rPr>
                <w:rFonts w:asciiTheme="minorHAnsi" w:hAnsiTheme="minorHAnsi" w:cstheme="minorHAnsi"/>
                <w:sz w:val="18"/>
                <w:szCs w:val="18"/>
                <w:lang w:val="en-US"/>
              </w:rPr>
              <w:t xml:space="preserve"> </w:t>
            </w:r>
          </w:p>
          <w:p w14:paraId="6F61051E" w14:textId="66A7A855" w:rsidR="00774C22" w:rsidRPr="00E8387C"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8387C">
              <w:rPr>
                <w:rFonts w:asciiTheme="minorHAnsi" w:hAnsiTheme="minorHAnsi" w:cstheme="minorHAnsi"/>
                <w:sz w:val="18"/>
                <w:szCs w:val="18"/>
                <w:lang w:val="en-US"/>
              </w:rPr>
              <w:t xml:space="preserve">kl. </w:t>
            </w:r>
            <w:r w:rsidR="00E8387C">
              <w:rPr>
                <w:rFonts w:asciiTheme="minorHAnsi" w:hAnsiTheme="minorHAnsi" w:cstheme="minorHAnsi"/>
                <w:sz w:val="18"/>
                <w:szCs w:val="18"/>
                <w:lang w:val="en-US"/>
              </w:rPr>
              <w:t>8.15-</w:t>
            </w:r>
            <w:r w:rsidRPr="00E8387C">
              <w:rPr>
                <w:rFonts w:asciiTheme="minorHAnsi" w:hAnsiTheme="minorHAnsi" w:cstheme="minorHAnsi"/>
                <w:sz w:val="18"/>
                <w:szCs w:val="18"/>
                <w:lang w:val="en-US"/>
              </w:rPr>
              <w:t>16.15</w:t>
            </w:r>
          </w:p>
          <w:p w14:paraId="67A017AC" w14:textId="77777777" w:rsidR="00E25605" w:rsidRPr="00E8387C" w:rsidRDefault="00E25605"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p w14:paraId="090780EE" w14:textId="77777777" w:rsidR="003F3ED3" w:rsidRPr="00E8387C" w:rsidRDefault="00774C22" w:rsidP="004B4A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8387C">
              <w:rPr>
                <w:rFonts w:asciiTheme="minorHAnsi" w:hAnsiTheme="minorHAnsi" w:cstheme="minorHAnsi"/>
                <w:sz w:val="18"/>
                <w:szCs w:val="18"/>
                <w:lang w:val="en-US"/>
              </w:rPr>
              <w:t>Workshop</w:t>
            </w:r>
          </w:p>
          <w:p w14:paraId="7FE9DCBC" w14:textId="77777777" w:rsidR="00774C22" w:rsidRPr="00E8387C"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8387C">
              <w:rPr>
                <w:rFonts w:asciiTheme="minorHAnsi" w:hAnsiTheme="minorHAnsi" w:cstheme="minorHAnsi"/>
                <w:sz w:val="18"/>
                <w:szCs w:val="18"/>
                <w:lang w:val="en-US"/>
              </w:rPr>
              <w:t>kl. 8.15-11.45</w:t>
            </w:r>
          </w:p>
          <w:p w14:paraId="1A9DF857" w14:textId="77777777" w:rsidR="00774C22" w:rsidRPr="00E8387C"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p w14:paraId="512F1E19" w14:textId="77777777" w:rsidR="00774C22" w:rsidRPr="00E8387C"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roofErr w:type="spellStart"/>
            <w:r w:rsidRPr="00E8387C">
              <w:rPr>
                <w:rFonts w:asciiTheme="minorHAnsi" w:hAnsiTheme="minorHAnsi" w:cstheme="minorHAnsi"/>
                <w:sz w:val="18"/>
                <w:szCs w:val="18"/>
                <w:lang w:val="en-US"/>
              </w:rPr>
              <w:t>Seminarium</w:t>
            </w:r>
            <w:proofErr w:type="spellEnd"/>
            <w:r w:rsidRPr="00E8387C">
              <w:rPr>
                <w:rFonts w:asciiTheme="minorHAnsi" w:hAnsiTheme="minorHAnsi" w:cstheme="minorHAnsi"/>
                <w:sz w:val="18"/>
                <w:szCs w:val="18"/>
                <w:lang w:val="en-US"/>
              </w:rPr>
              <w:t xml:space="preserve"> </w:t>
            </w:r>
          </w:p>
          <w:p w14:paraId="17A277F5" w14:textId="77777777" w:rsidR="00774C22" w:rsidRPr="00E8387C"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r w:rsidRPr="00E8387C">
              <w:rPr>
                <w:rFonts w:asciiTheme="minorHAnsi" w:hAnsiTheme="minorHAnsi" w:cstheme="minorHAnsi"/>
                <w:sz w:val="18"/>
                <w:szCs w:val="18"/>
                <w:lang w:val="en-US"/>
              </w:rPr>
              <w:t>kl. 13.00-16.15</w:t>
            </w:r>
          </w:p>
          <w:p w14:paraId="4F0D6D83" w14:textId="77777777" w:rsidR="00774C22" w:rsidRPr="00E8387C"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US"/>
              </w:rPr>
            </w:pPr>
          </w:p>
          <w:p w14:paraId="399AF8BC" w14:textId="77777777" w:rsidR="00774C22" w:rsidRPr="00111533"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Seminarium </w:t>
            </w:r>
          </w:p>
          <w:p w14:paraId="0E707069" w14:textId="15618F2A" w:rsidR="00774C22" w:rsidRPr="00111533" w:rsidRDefault="00774C22" w:rsidP="004B4A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kl. </w:t>
            </w:r>
            <w:r>
              <w:rPr>
                <w:rFonts w:asciiTheme="minorHAnsi" w:hAnsiTheme="minorHAnsi" w:cstheme="minorHAnsi"/>
                <w:sz w:val="18"/>
                <w:szCs w:val="18"/>
              </w:rPr>
              <w:t>8</w:t>
            </w:r>
            <w:r w:rsidRPr="00111533">
              <w:rPr>
                <w:rFonts w:asciiTheme="minorHAnsi" w:hAnsiTheme="minorHAnsi" w:cstheme="minorHAnsi"/>
                <w:sz w:val="18"/>
                <w:szCs w:val="18"/>
              </w:rPr>
              <w:t xml:space="preserve">.15-11.45                       </w:t>
            </w:r>
          </w:p>
        </w:tc>
        <w:tc>
          <w:tcPr>
            <w:tcW w:w="2693" w:type="dxa"/>
          </w:tcPr>
          <w:p w14:paraId="3719BC13" w14:textId="77777777" w:rsidR="00E8387C"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49F65FF5" w14:textId="51C39E78" w:rsidR="00E8387C" w:rsidRDefault="000E6A3D"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Arbete med studieuppgifterna.</w:t>
            </w:r>
          </w:p>
          <w:p w14:paraId="446C7BF1" w14:textId="77777777" w:rsidR="00E8387C"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57F80010" w14:textId="77777777" w:rsidR="00E8387C"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15E733F" w14:textId="10DBB694" w:rsidR="00E8387C" w:rsidRPr="00E8387C"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8387C">
              <w:rPr>
                <w:rFonts w:asciiTheme="minorHAnsi" w:hAnsiTheme="minorHAnsi" w:cstheme="minorHAnsi"/>
                <w:sz w:val="18"/>
                <w:szCs w:val="18"/>
              </w:rPr>
              <w:t xml:space="preserve">Grupp 1 – kl. 8.30 – 9.00 </w:t>
            </w:r>
          </w:p>
          <w:p w14:paraId="3F77FEC5" w14:textId="77777777" w:rsidR="00E8387C" w:rsidRPr="00E8387C"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8387C">
              <w:rPr>
                <w:rFonts w:asciiTheme="minorHAnsi" w:hAnsiTheme="minorHAnsi" w:cstheme="minorHAnsi"/>
                <w:sz w:val="18"/>
                <w:szCs w:val="18"/>
              </w:rPr>
              <w:t>Grupp 2 – kl. 9.00 – 9.30</w:t>
            </w:r>
          </w:p>
          <w:p w14:paraId="79759EF5" w14:textId="77777777" w:rsidR="00E8387C" w:rsidRPr="00E8387C"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8387C">
              <w:rPr>
                <w:rFonts w:asciiTheme="minorHAnsi" w:hAnsiTheme="minorHAnsi" w:cstheme="minorHAnsi"/>
                <w:sz w:val="18"/>
                <w:szCs w:val="18"/>
              </w:rPr>
              <w:t>Grupp 3 – kl. 9.45 – 10.15</w:t>
            </w:r>
          </w:p>
          <w:p w14:paraId="30602394" w14:textId="77777777" w:rsidR="00E8387C" w:rsidRPr="00E8387C"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8387C">
              <w:rPr>
                <w:rFonts w:asciiTheme="minorHAnsi" w:hAnsiTheme="minorHAnsi" w:cstheme="minorHAnsi"/>
                <w:sz w:val="18"/>
                <w:szCs w:val="18"/>
              </w:rPr>
              <w:t>Grupp 4 – kl. 10.15 – 10.45</w:t>
            </w:r>
          </w:p>
          <w:p w14:paraId="7341A0EE" w14:textId="77777777" w:rsidR="00E8387C" w:rsidRPr="00E8387C"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8387C">
              <w:rPr>
                <w:rFonts w:asciiTheme="minorHAnsi" w:hAnsiTheme="minorHAnsi" w:cstheme="minorHAnsi"/>
                <w:sz w:val="18"/>
                <w:szCs w:val="18"/>
              </w:rPr>
              <w:t>Grupp 5 – kl. 11.00 – 11.30</w:t>
            </w:r>
          </w:p>
          <w:p w14:paraId="758A2AA2" w14:textId="77777777" w:rsidR="00974FB6" w:rsidRDefault="00E8387C"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E8387C">
              <w:rPr>
                <w:rFonts w:asciiTheme="minorHAnsi" w:hAnsiTheme="minorHAnsi" w:cstheme="minorHAnsi"/>
                <w:sz w:val="18"/>
                <w:szCs w:val="18"/>
              </w:rPr>
              <w:t>Grupp 6 – kl. 11.30 – 12.00</w:t>
            </w:r>
          </w:p>
          <w:p w14:paraId="71449C77"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64432DE8"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Presentation av uppgift 2</w:t>
            </w:r>
          </w:p>
          <w:p w14:paraId="19A22B8C"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Bildseminarium</w:t>
            </w:r>
          </w:p>
          <w:p w14:paraId="669E3E01"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7226814A"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Mammografi</w:t>
            </w:r>
          </w:p>
          <w:p w14:paraId="5395D799"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6F40C3D4"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080C809C"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Bildseminarium</w:t>
            </w:r>
          </w:p>
          <w:p w14:paraId="6002F5A1"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51C90C53" w14:textId="77777777" w:rsidR="00570515"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8EAA4CB" w14:textId="7805E650" w:rsidR="00570515" w:rsidRDefault="00570515" w:rsidP="0057051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VFU reflektionsseminarium</w:t>
            </w:r>
            <w:r>
              <w:rPr>
                <w:rFonts w:asciiTheme="minorHAnsi" w:hAnsiTheme="minorHAnsi" w:cstheme="minorHAnsi"/>
                <w:sz w:val="18"/>
                <w:szCs w:val="18"/>
              </w:rPr>
              <w:t xml:space="preserve"> </w:t>
            </w:r>
            <w:r>
              <w:rPr>
                <w:rFonts w:asciiTheme="minorHAnsi" w:hAnsiTheme="minorHAnsi" w:cstheme="minorHAnsi"/>
                <w:sz w:val="18"/>
                <w:szCs w:val="18"/>
              </w:rPr>
              <w:t>1</w:t>
            </w:r>
          </w:p>
          <w:p w14:paraId="0E5C9FA3" w14:textId="7BF3F52B" w:rsidR="00570515" w:rsidRPr="00111533" w:rsidRDefault="00570515" w:rsidP="00E8387C">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3119" w:type="dxa"/>
          </w:tcPr>
          <w:p w14:paraId="1264DE00" w14:textId="77777777" w:rsidR="00E53217" w:rsidRPr="00111533" w:rsidRDefault="00E53217"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5324B860" w14:textId="51FE5D97" w:rsidR="00774C22" w:rsidRPr="00111533" w:rsidRDefault="00774C22" w:rsidP="00774C22">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11533">
              <w:rPr>
                <w:rFonts w:asciiTheme="minorHAnsi" w:hAnsiTheme="minorHAnsi" w:cstheme="minorHAnsi"/>
                <w:color w:val="000000"/>
                <w:sz w:val="18"/>
                <w:szCs w:val="18"/>
              </w:rPr>
              <w:t xml:space="preserve">Inlämning av uppgift 1 (Metodboken) senast </w:t>
            </w:r>
            <w:r>
              <w:rPr>
                <w:rFonts w:asciiTheme="minorHAnsi" w:hAnsiTheme="minorHAnsi" w:cstheme="minorHAnsi"/>
                <w:color w:val="000000"/>
                <w:sz w:val="18"/>
                <w:szCs w:val="18"/>
              </w:rPr>
              <w:t>4</w:t>
            </w:r>
            <w:r w:rsidRPr="00111533">
              <w:rPr>
                <w:rFonts w:asciiTheme="minorHAnsi" w:hAnsiTheme="minorHAnsi" w:cstheme="minorHAnsi"/>
                <w:color w:val="000000"/>
                <w:sz w:val="18"/>
                <w:szCs w:val="18"/>
              </w:rPr>
              <w:t xml:space="preserve">/9 kl. </w:t>
            </w:r>
            <w:r>
              <w:rPr>
                <w:rFonts w:asciiTheme="minorHAnsi" w:hAnsiTheme="minorHAnsi" w:cstheme="minorHAnsi"/>
                <w:color w:val="000000"/>
                <w:sz w:val="18"/>
                <w:szCs w:val="18"/>
              </w:rPr>
              <w:t>23</w:t>
            </w:r>
            <w:r w:rsidRPr="00111533">
              <w:rPr>
                <w:rFonts w:asciiTheme="minorHAnsi" w:hAnsiTheme="minorHAnsi" w:cstheme="minorHAnsi"/>
                <w:color w:val="000000"/>
                <w:sz w:val="18"/>
                <w:szCs w:val="18"/>
              </w:rPr>
              <w:t>.</w:t>
            </w:r>
            <w:r>
              <w:rPr>
                <w:rFonts w:asciiTheme="minorHAnsi" w:hAnsiTheme="minorHAnsi" w:cstheme="minorHAnsi"/>
                <w:color w:val="000000"/>
                <w:sz w:val="18"/>
                <w:szCs w:val="18"/>
              </w:rPr>
              <w:t>59</w:t>
            </w:r>
          </w:p>
          <w:p w14:paraId="11D8BDBB" w14:textId="42F3755E"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1B55D6E" w14:textId="7C899248" w:rsidR="009D1BE5" w:rsidRPr="00111533" w:rsidRDefault="009D1BE5" w:rsidP="009D1BE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11533">
              <w:rPr>
                <w:rFonts w:asciiTheme="minorHAnsi" w:hAnsiTheme="minorHAnsi" w:cstheme="minorHAnsi"/>
                <w:color w:val="000000"/>
                <w:sz w:val="18"/>
                <w:szCs w:val="18"/>
              </w:rPr>
              <w:t xml:space="preserve">Inlämning av uppgift </w:t>
            </w:r>
            <w:r>
              <w:rPr>
                <w:rFonts w:asciiTheme="minorHAnsi" w:hAnsiTheme="minorHAnsi" w:cstheme="minorHAnsi"/>
                <w:color w:val="000000"/>
                <w:sz w:val="18"/>
                <w:szCs w:val="18"/>
              </w:rPr>
              <w:t>2</w:t>
            </w:r>
            <w:r w:rsidRPr="00111533">
              <w:rPr>
                <w:rFonts w:asciiTheme="minorHAnsi" w:hAnsiTheme="minorHAnsi" w:cstheme="minorHAnsi"/>
                <w:color w:val="000000"/>
                <w:sz w:val="18"/>
                <w:szCs w:val="18"/>
              </w:rPr>
              <w:t xml:space="preserve"> (</w:t>
            </w:r>
            <w:r>
              <w:rPr>
                <w:rFonts w:asciiTheme="minorHAnsi" w:hAnsiTheme="minorHAnsi" w:cstheme="minorHAnsi"/>
                <w:color w:val="000000"/>
                <w:sz w:val="18"/>
                <w:szCs w:val="18"/>
              </w:rPr>
              <w:t>Fördjupningsuppgiften</w:t>
            </w:r>
            <w:r w:rsidRPr="00111533">
              <w:rPr>
                <w:rFonts w:asciiTheme="minorHAnsi" w:hAnsiTheme="minorHAnsi" w:cstheme="minorHAnsi"/>
                <w:color w:val="000000"/>
                <w:sz w:val="18"/>
                <w:szCs w:val="18"/>
              </w:rPr>
              <w:t xml:space="preserve">) senast </w:t>
            </w:r>
            <w:r>
              <w:rPr>
                <w:rFonts w:asciiTheme="minorHAnsi" w:hAnsiTheme="minorHAnsi" w:cstheme="minorHAnsi"/>
                <w:color w:val="000000"/>
                <w:sz w:val="18"/>
                <w:szCs w:val="18"/>
              </w:rPr>
              <w:t>5/</w:t>
            </w:r>
            <w:r w:rsidRPr="00111533">
              <w:rPr>
                <w:rFonts w:asciiTheme="minorHAnsi" w:hAnsiTheme="minorHAnsi" w:cstheme="minorHAnsi"/>
                <w:color w:val="000000"/>
                <w:sz w:val="18"/>
                <w:szCs w:val="18"/>
              </w:rPr>
              <w:t xml:space="preserve">9 kl. </w:t>
            </w:r>
            <w:r>
              <w:rPr>
                <w:rFonts w:asciiTheme="minorHAnsi" w:hAnsiTheme="minorHAnsi" w:cstheme="minorHAnsi"/>
                <w:color w:val="000000"/>
                <w:sz w:val="18"/>
                <w:szCs w:val="18"/>
              </w:rPr>
              <w:t>23</w:t>
            </w:r>
            <w:r w:rsidRPr="00111533">
              <w:rPr>
                <w:rFonts w:asciiTheme="minorHAnsi" w:hAnsiTheme="minorHAnsi" w:cstheme="minorHAnsi"/>
                <w:color w:val="000000"/>
                <w:sz w:val="18"/>
                <w:szCs w:val="18"/>
              </w:rPr>
              <w:t>.</w:t>
            </w:r>
            <w:r>
              <w:rPr>
                <w:rFonts w:asciiTheme="minorHAnsi" w:hAnsiTheme="minorHAnsi" w:cstheme="minorHAnsi"/>
                <w:color w:val="000000"/>
                <w:sz w:val="18"/>
                <w:szCs w:val="18"/>
              </w:rPr>
              <w:t>59</w:t>
            </w:r>
          </w:p>
          <w:p w14:paraId="10EA671A" w14:textId="0B81FCA8"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4C672F4" w14:textId="1C34BDC7"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E614B8B" w14:textId="659BDB93"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7438C91" w14:textId="65745B4F"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3BDFCE3A" w14:textId="13F74976"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0C9E4CC" w14:textId="2C5B310A"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417518AF" w14:textId="4440D96D"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01EAD7BD" w14:textId="1B8B3417" w:rsidR="00974FB6" w:rsidRPr="00111533" w:rsidRDefault="00974FB6" w:rsidP="00974FB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8"/>
                <w:szCs w:val="18"/>
              </w:rPr>
            </w:pPr>
            <w:r w:rsidRPr="00111533">
              <w:rPr>
                <w:rFonts w:asciiTheme="minorHAnsi" w:hAnsiTheme="minorHAnsi" w:cstheme="minorHAnsi"/>
                <w:color w:val="000000"/>
                <w:sz w:val="18"/>
                <w:szCs w:val="18"/>
              </w:rPr>
              <w:t xml:space="preserve">Inlämning av </w:t>
            </w:r>
            <w:r>
              <w:rPr>
                <w:rFonts w:asciiTheme="minorHAnsi" w:hAnsiTheme="minorHAnsi" w:cstheme="minorHAnsi"/>
                <w:color w:val="000000"/>
                <w:sz w:val="18"/>
                <w:szCs w:val="18"/>
              </w:rPr>
              <w:t>studieplanen</w:t>
            </w:r>
            <w:r w:rsidRPr="00111533">
              <w:rPr>
                <w:rFonts w:asciiTheme="minorHAnsi" w:hAnsiTheme="minorHAnsi" w:cstheme="minorHAnsi"/>
                <w:color w:val="000000"/>
                <w:sz w:val="18"/>
                <w:szCs w:val="18"/>
              </w:rPr>
              <w:t xml:space="preserve"> senast </w:t>
            </w:r>
            <w:r>
              <w:rPr>
                <w:rFonts w:asciiTheme="minorHAnsi" w:hAnsiTheme="minorHAnsi" w:cstheme="minorHAnsi"/>
                <w:color w:val="000000"/>
                <w:sz w:val="18"/>
                <w:szCs w:val="18"/>
              </w:rPr>
              <w:t>7/</w:t>
            </w:r>
            <w:r w:rsidRPr="00111533">
              <w:rPr>
                <w:rFonts w:asciiTheme="minorHAnsi" w:hAnsiTheme="minorHAnsi" w:cstheme="minorHAnsi"/>
                <w:color w:val="000000"/>
                <w:sz w:val="18"/>
                <w:szCs w:val="18"/>
              </w:rPr>
              <w:t xml:space="preserve">9 kl. </w:t>
            </w:r>
            <w:r>
              <w:rPr>
                <w:rFonts w:asciiTheme="minorHAnsi" w:hAnsiTheme="minorHAnsi" w:cstheme="minorHAnsi"/>
                <w:color w:val="000000"/>
                <w:sz w:val="18"/>
                <w:szCs w:val="18"/>
              </w:rPr>
              <w:t>23</w:t>
            </w:r>
            <w:r w:rsidRPr="00111533">
              <w:rPr>
                <w:rFonts w:asciiTheme="minorHAnsi" w:hAnsiTheme="minorHAnsi" w:cstheme="minorHAnsi"/>
                <w:color w:val="000000"/>
                <w:sz w:val="18"/>
                <w:szCs w:val="18"/>
              </w:rPr>
              <w:t>.</w:t>
            </w:r>
            <w:r>
              <w:rPr>
                <w:rFonts w:asciiTheme="minorHAnsi" w:hAnsiTheme="minorHAnsi" w:cstheme="minorHAnsi"/>
                <w:color w:val="000000"/>
                <w:sz w:val="18"/>
                <w:szCs w:val="18"/>
              </w:rPr>
              <w:t>59</w:t>
            </w:r>
          </w:p>
          <w:p w14:paraId="3178FDA5" w14:textId="09A7627C" w:rsidR="004B4A38" w:rsidRPr="00111533" w:rsidRDefault="004B4A38"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450861C1" w14:textId="77777777" w:rsidR="004B4A38" w:rsidRDefault="004B4A38" w:rsidP="004B4A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6D06F0BE" w14:textId="77777777" w:rsidR="00E25605" w:rsidRDefault="00E25605" w:rsidP="004B4A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6A856A67" w14:textId="77777777" w:rsidR="00E25605" w:rsidRDefault="00E25605" w:rsidP="004B4A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B2E7929" w14:textId="6DE0EB52" w:rsidR="00E25605" w:rsidRPr="00111533" w:rsidRDefault="00E25605" w:rsidP="004B4A38">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DA24FD" w14:paraId="5C1AA15F" w14:textId="77777777" w:rsidTr="00B36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6E3BC"/>
          </w:tcPr>
          <w:p w14:paraId="084C8345" w14:textId="27DA472D" w:rsidR="00166AC3" w:rsidRPr="009D1BE5" w:rsidRDefault="00111533" w:rsidP="003F3ED3">
            <w:pPr>
              <w:spacing w:line="240" w:lineRule="auto"/>
              <w:rPr>
                <w:rFonts w:asciiTheme="minorHAnsi" w:hAnsiTheme="minorHAnsi" w:cstheme="minorHAnsi"/>
                <w:color w:val="auto"/>
                <w:sz w:val="18"/>
                <w:szCs w:val="18"/>
                <w:u w:val="single"/>
              </w:rPr>
            </w:pPr>
            <w:r w:rsidRPr="00111533">
              <w:rPr>
                <w:rFonts w:asciiTheme="minorHAnsi" w:hAnsiTheme="minorHAnsi" w:cstheme="minorHAnsi"/>
                <w:color w:val="auto"/>
                <w:sz w:val="18"/>
                <w:szCs w:val="18"/>
                <w:u w:val="single"/>
              </w:rPr>
              <w:lastRenderedPageBreak/>
              <w:t>v.</w:t>
            </w:r>
            <w:r w:rsidR="009D1BE5" w:rsidRPr="00111533">
              <w:rPr>
                <w:rFonts w:asciiTheme="minorHAnsi" w:hAnsiTheme="minorHAnsi" w:cstheme="minorHAnsi"/>
                <w:color w:val="auto"/>
                <w:sz w:val="18"/>
                <w:szCs w:val="18"/>
                <w:u w:val="single"/>
              </w:rPr>
              <w:t>37</w:t>
            </w:r>
            <w:r w:rsidR="009D1BE5">
              <w:rPr>
                <w:rFonts w:asciiTheme="minorHAnsi" w:hAnsiTheme="minorHAnsi" w:cstheme="minorHAnsi"/>
                <w:color w:val="auto"/>
                <w:sz w:val="18"/>
                <w:szCs w:val="18"/>
                <w:u w:val="single"/>
              </w:rPr>
              <w:t>–42</w:t>
            </w:r>
          </w:p>
        </w:tc>
        <w:tc>
          <w:tcPr>
            <w:tcW w:w="2127" w:type="dxa"/>
          </w:tcPr>
          <w:p w14:paraId="61220360" w14:textId="3A084E53" w:rsidR="004B4A38" w:rsidRPr="00111533" w:rsidRDefault="009D1BE5" w:rsidP="0011153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6 veckor VFU</w:t>
            </w:r>
          </w:p>
        </w:tc>
        <w:tc>
          <w:tcPr>
            <w:tcW w:w="2693" w:type="dxa"/>
          </w:tcPr>
          <w:p w14:paraId="386EBC01" w14:textId="77777777" w:rsidR="009D1BE5" w:rsidRPr="00111533" w:rsidRDefault="009D1BE5" w:rsidP="009D1BE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Träna på konventionella röntgenundersökningar</w:t>
            </w:r>
          </w:p>
          <w:p w14:paraId="0B2F37E6" w14:textId="77777777" w:rsidR="009D1BE5" w:rsidRPr="00111533" w:rsidRDefault="009D1BE5" w:rsidP="009D1BE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Egen inläsning av kurslitteraturen</w:t>
            </w:r>
          </w:p>
          <w:p w14:paraId="2015F326" w14:textId="4748F5B8" w:rsidR="00111533" w:rsidRPr="00111533" w:rsidRDefault="00111533"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3119" w:type="dxa"/>
          </w:tcPr>
          <w:p w14:paraId="2B7BAD55" w14:textId="56722CD3" w:rsidR="009D1BE5" w:rsidRPr="00111533" w:rsidRDefault="009D1BE5" w:rsidP="009D1BE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Loggbok</w:t>
            </w:r>
            <w:r>
              <w:rPr>
                <w:rFonts w:asciiTheme="minorHAnsi" w:hAnsiTheme="minorHAnsi" w:cstheme="minorHAnsi"/>
                <w:sz w:val="18"/>
                <w:szCs w:val="18"/>
              </w:rPr>
              <w:t xml:space="preserve"> </w:t>
            </w:r>
            <w:r w:rsidR="00570515">
              <w:rPr>
                <w:rFonts w:asciiTheme="minorHAnsi" w:hAnsiTheme="minorHAnsi" w:cstheme="minorHAnsi"/>
                <w:sz w:val="18"/>
                <w:szCs w:val="18"/>
              </w:rPr>
              <w:t>-</w:t>
            </w:r>
            <w:r>
              <w:rPr>
                <w:rFonts w:asciiTheme="minorHAnsi" w:hAnsiTheme="minorHAnsi" w:cstheme="minorHAnsi"/>
                <w:sz w:val="18"/>
                <w:szCs w:val="18"/>
              </w:rPr>
              <w:t xml:space="preserve"> </w:t>
            </w:r>
            <w:r w:rsidR="00570515">
              <w:rPr>
                <w:rFonts w:asciiTheme="minorHAnsi" w:hAnsiTheme="minorHAnsi" w:cstheme="minorHAnsi"/>
                <w:sz w:val="18"/>
                <w:szCs w:val="18"/>
              </w:rPr>
              <w:t>M</w:t>
            </w:r>
            <w:r>
              <w:rPr>
                <w:rFonts w:asciiTheme="minorHAnsi" w:hAnsiTheme="minorHAnsi" w:cstheme="minorHAnsi"/>
                <w:sz w:val="18"/>
                <w:szCs w:val="18"/>
              </w:rPr>
              <w:t xml:space="preserve">ammografi </w:t>
            </w:r>
          </w:p>
          <w:p w14:paraId="051DAAA3" w14:textId="77777777" w:rsidR="00055547" w:rsidRPr="00111533" w:rsidRDefault="00055547"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p w14:paraId="341D1E28" w14:textId="77777777" w:rsidR="00940147" w:rsidRPr="00111533" w:rsidRDefault="00940147" w:rsidP="0011153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18"/>
                <w:szCs w:val="18"/>
              </w:rPr>
            </w:pPr>
          </w:p>
        </w:tc>
      </w:tr>
      <w:tr w:rsidR="00DA24FD" w14:paraId="1845AA94" w14:textId="77777777" w:rsidTr="00B364EA">
        <w:tc>
          <w:tcPr>
            <w:cnfStyle w:val="001000000000" w:firstRow="0" w:lastRow="0" w:firstColumn="1" w:lastColumn="0" w:oddVBand="0" w:evenVBand="0" w:oddHBand="0" w:evenHBand="0" w:firstRowFirstColumn="0" w:firstRowLastColumn="0" w:lastRowFirstColumn="0" w:lastRowLastColumn="0"/>
            <w:tcW w:w="1701" w:type="dxa"/>
            <w:shd w:val="clear" w:color="auto" w:fill="D6E3BC"/>
          </w:tcPr>
          <w:p w14:paraId="172A2897" w14:textId="77777777" w:rsidR="005F16D4" w:rsidRDefault="00111533" w:rsidP="003F3ED3">
            <w:pPr>
              <w:spacing w:line="240" w:lineRule="auto"/>
              <w:rPr>
                <w:rFonts w:asciiTheme="minorHAnsi" w:hAnsiTheme="minorHAnsi" w:cstheme="minorHAnsi"/>
                <w:b w:val="0"/>
                <w:bCs w:val="0"/>
                <w:sz w:val="18"/>
                <w:szCs w:val="18"/>
                <w:u w:val="single"/>
              </w:rPr>
            </w:pPr>
            <w:r w:rsidRPr="00F80610">
              <w:rPr>
                <w:rFonts w:asciiTheme="minorHAnsi" w:hAnsiTheme="minorHAnsi" w:cstheme="minorHAnsi"/>
                <w:color w:val="auto"/>
                <w:sz w:val="18"/>
                <w:szCs w:val="18"/>
                <w:u w:val="single"/>
              </w:rPr>
              <w:t>v.</w:t>
            </w:r>
            <w:r w:rsidR="005F16D4" w:rsidRPr="00F80610">
              <w:rPr>
                <w:rFonts w:asciiTheme="minorHAnsi" w:hAnsiTheme="minorHAnsi" w:cstheme="minorHAnsi"/>
                <w:color w:val="auto"/>
                <w:sz w:val="18"/>
                <w:szCs w:val="18"/>
                <w:u w:val="single"/>
              </w:rPr>
              <w:t>3</w:t>
            </w:r>
            <w:r w:rsidR="0072614F" w:rsidRPr="00F80610">
              <w:rPr>
                <w:rFonts w:asciiTheme="minorHAnsi" w:hAnsiTheme="minorHAnsi" w:cstheme="minorHAnsi"/>
                <w:color w:val="auto"/>
                <w:sz w:val="18"/>
                <w:szCs w:val="18"/>
                <w:u w:val="single"/>
              </w:rPr>
              <w:t>8</w:t>
            </w:r>
          </w:p>
          <w:p w14:paraId="04ADA63D" w14:textId="7E5BDA89" w:rsidR="00E25605" w:rsidRPr="00E25605" w:rsidRDefault="009D1BE5" w:rsidP="00E25605">
            <w:pPr>
              <w:rPr>
                <w:rFonts w:asciiTheme="minorHAnsi" w:hAnsiTheme="minorHAnsi" w:cstheme="minorHAnsi"/>
                <w:sz w:val="18"/>
                <w:szCs w:val="18"/>
              </w:rPr>
            </w:pPr>
            <w:r>
              <w:rPr>
                <w:rFonts w:asciiTheme="minorHAnsi" w:hAnsiTheme="minorHAnsi" w:cstheme="minorHAnsi"/>
                <w:b w:val="0"/>
                <w:bCs w:val="0"/>
                <w:color w:val="auto"/>
                <w:sz w:val="18"/>
                <w:szCs w:val="18"/>
              </w:rPr>
              <w:t>Fredag</w:t>
            </w:r>
            <w:r w:rsidR="00E25605" w:rsidRPr="00111533">
              <w:rPr>
                <w:rFonts w:asciiTheme="minorHAnsi" w:hAnsiTheme="minorHAnsi" w:cstheme="minorHAnsi"/>
                <w:b w:val="0"/>
                <w:bCs w:val="0"/>
                <w:color w:val="auto"/>
                <w:sz w:val="18"/>
                <w:szCs w:val="18"/>
              </w:rPr>
              <w:t xml:space="preserve"> </w:t>
            </w:r>
            <w:r w:rsidR="00E25605">
              <w:rPr>
                <w:rFonts w:asciiTheme="minorHAnsi" w:hAnsiTheme="minorHAnsi" w:cstheme="minorHAnsi"/>
                <w:b w:val="0"/>
                <w:bCs w:val="0"/>
                <w:color w:val="auto"/>
                <w:sz w:val="18"/>
                <w:szCs w:val="18"/>
              </w:rPr>
              <w:t>22</w:t>
            </w:r>
            <w:r w:rsidR="00E25605" w:rsidRPr="00111533">
              <w:rPr>
                <w:rFonts w:asciiTheme="minorHAnsi" w:hAnsiTheme="minorHAnsi" w:cstheme="minorHAnsi"/>
                <w:b w:val="0"/>
                <w:bCs w:val="0"/>
                <w:color w:val="auto"/>
                <w:sz w:val="18"/>
                <w:szCs w:val="18"/>
              </w:rPr>
              <w:t>/</w:t>
            </w:r>
            <w:r w:rsidR="00E25605">
              <w:rPr>
                <w:rFonts w:asciiTheme="minorHAnsi" w:hAnsiTheme="minorHAnsi" w:cstheme="minorHAnsi"/>
                <w:b w:val="0"/>
                <w:bCs w:val="0"/>
                <w:color w:val="auto"/>
                <w:sz w:val="18"/>
                <w:szCs w:val="18"/>
              </w:rPr>
              <w:t>9</w:t>
            </w:r>
          </w:p>
        </w:tc>
        <w:tc>
          <w:tcPr>
            <w:tcW w:w="2127" w:type="dxa"/>
          </w:tcPr>
          <w:p w14:paraId="093AC035" w14:textId="77777777" w:rsidR="00A81727" w:rsidRDefault="00A81727"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F0CB094" w14:textId="0356D5F7" w:rsidR="00166AC3" w:rsidRPr="00111533" w:rsidRDefault="00166AC3" w:rsidP="00166AC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Seminarium</w:t>
            </w:r>
          </w:p>
          <w:p w14:paraId="1EB50514" w14:textId="77777777" w:rsidR="009D1BE5" w:rsidRPr="00111533" w:rsidRDefault="009D1BE5" w:rsidP="009D1BE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kl. </w:t>
            </w:r>
            <w:r>
              <w:rPr>
                <w:rFonts w:asciiTheme="minorHAnsi" w:hAnsiTheme="minorHAnsi" w:cstheme="minorHAnsi"/>
                <w:sz w:val="18"/>
                <w:szCs w:val="18"/>
              </w:rPr>
              <w:t>8</w:t>
            </w:r>
            <w:r w:rsidRPr="00111533">
              <w:rPr>
                <w:rFonts w:asciiTheme="minorHAnsi" w:hAnsiTheme="minorHAnsi" w:cstheme="minorHAnsi"/>
                <w:sz w:val="18"/>
                <w:szCs w:val="18"/>
              </w:rPr>
              <w:t xml:space="preserve">.15-11.45                       </w:t>
            </w:r>
          </w:p>
          <w:p w14:paraId="14CF14C8" w14:textId="79391A5B" w:rsidR="009D1BE5" w:rsidRPr="00111533" w:rsidRDefault="009D1BE5" w:rsidP="0057051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693" w:type="dxa"/>
          </w:tcPr>
          <w:p w14:paraId="5F7FA950" w14:textId="77777777" w:rsidR="00E25605" w:rsidRDefault="00E25605"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56C349E" w14:textId="3ABA9A3A" w:rsidR="00166AC3" w:rsidRPr="00111533" w:rsidRDefault="00570515" w:rsidP="00166AC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Bildseminarium</w:t>
            </w:r>
          </w:p>
          <w:p w14:paraId="701953D2" w14:textId="77777777" w:rsidR="001A3A92" w:rsidRPr="00111533" w:rsidRDefault="001A3A92" w:rsidP="00570515">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3119" w:type="dxa"/>
          </w:tcPr>
          <w:p w14:paraId="41FAC4BA" w14:textId="77777777" w:rsidR="00A81727" w:rsidRDefault="00A81727"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065140F" w14:textId="77777777" w:rsidR="00E25605" w:rsidRDefault="00E25605"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7296A505" w14:textId="77777777" w:rsidR="003F3ED3" w:rsidRPr="00111533" w:rsidRDefault="003F3ED3" w:rsidP="00166AC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667495" w14:paraId="19EC2ADD" w14:textId="77777777" w:rsidTr="00B36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6E3BC"/>
          </w:tcPr>
          <w:p w14:paraId="43ADA9AF" w14:textId="601B09CD" w:rsidR="00667495" w:rsidRPr="00F80610" w:rsidRDefault="00F80610" w:rsidP="003F3ED3">
            <w:pPr>
              <w:spacing w:line="240" w:lineRule="auto"/>
              <w:rPr>
                <w:rFonts w:asciiTheme="minorHAnsi" w:hAnsiTheme="minorHAnsi" w:cstheme="minorHAnsi"/>
                <w:b w:val="0"/>
                <w:color w:val="auto"/>
                <w:sz w:val="18"/>
                <w:szCs w:val="18"/>
                <w:u w:val="single"/>
              </w:rPr>
            </w:pPr>
            <w:r w:rsidRPr="00F80610">
              <w:rPr>
                <w:rFonts w:asciiTheme="minorHAnsi" w:hAnsiTheme="minorHAnsi" w:cstheme="minorHAnsi"/>
                <w:color w:val="auto"/>
                <w:sz w:val="18"/>
                <w:szCs w:val="18"/>
                <w:u w:val="single"/>
              </w:rPr>
              <w:t>v.39</w:t>
            </w:r>
          </w:p>
          <w:p w14:paraId="78538812" w14:textId="5ED24DFD" w:rsidR="00166AC3" w:rsidRPr="00111533" w:rsidRDefault="009D1BE5" w:rsidP="003F3ED3">
            <w:pPr>
              <w:spacing w:line="240" w:lineRule="auto"/>
              <w:rPr>
                <w:rFonts w:asciiTheme="minorHAnsi" w:hAnsiTheme="minorHAnsi" w:cstheme="minorHAnsi"/>
                <w:b w:val="0"/>
                <w:bCs w:val="0"/>
                <w:color w:val="auto"/>
                <w:sz w:val="18"/>
                <w:szCs w:val="18"/>
              </w:rPr>
            </w:pPr>
            <w:r>
              <w:rPr>
                <w:rFonts w:asciiTheme="minorHAnsi" w:hAnsiTheme="minorHAnsi" w:cstheme="minorHAnsi"/>
                <w:b w:val="0"/>
                <w:bCs w:val="0"/>
                <w:color w:val="auto"/>
                <w:sz w:val="18"/>
                <w:szCs w:val="18"/>
              </w:rPr>
              <w:t>Fre</w:t>
            </w:r>
            <w:r w:rsidR="00166AC3">
              <w:rPr>
                <w:rFonts w:asciiTheme="minorHAnsi" w:hAnsiTheme="minorHAnsi" w:cstheme="minorHAnsi"/>
                <w:b w:val="0"/>
                <w:bCs w:val="0"/>
                <w:color w:val="auto"/>
                <w:sz w:val="18"/>
                <w:szCs w:val="18"/>
              </w:rPr>
              <w:t>dag 29/9</w:t>
            </w:r>
          </w:p>
        </w:tc>
        <w:tc>
          <w:tcPr>
            <w:tcW w:w="2127" w:type="dxa"/>
          </w:tcPr>
          <w:p w14:paraId="37981127" w14:textId="77777777" w:rsidR="00667495" w:rsidRPr="00111533" w:rsidRDefault="00667495"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FD6CD53" w14:textId="68D2F166" w:rsidR="00667495" w:rsidRPr="00111533" w:rsidRDefault="00F80610"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w:t>
            </w:r>
            <w:r w:rsidR="00667495" w:rsidRPr="00111533">
              <w:rPr>
                <w:rFonts w:asciiTheme="minorHAnsi" w:hAnsiTheme="minorHAnsi" w:cstheme="minorHAnsi"/>
                <w:sz w:val="18"/>
                <w:szCs w:val="18"/>
              </w:rPr>
              <w:t>eminarium</w:t>
            </w:r>
          </w:p>
          <w:p w14:paraId="4E8FBFEB" w14:textId="604966CD" w:rsidR="00166AC3" w:rsidRPr="00111533" w:rsidRDefault="00570515" w:rsidP="00166AC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kl. 13.00-16.15</w:t>
            </w:r>
          </w:p>
        </w:tc>
        <w:tc>
          <w:tcPr>
            <w:tcW w:w="2693" w:type="dxa"/>
          </w:tcPr>
          <w:p w14:paraId="7BC2813F" w14:textId="77777777" w:rsidR="00667495" w:rsidRPr="00111533" w:rsidRDefault="00667495"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22A1964" w14:textId="77777777" w:rsidR="009D1BE5" w:rsidRDefault="009D1BE5" w:rsidP="009D1BE5">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VFU reflektionsseminarium</w:t>
            </w:r>
            <w:r>
              <w:rPr>
                <w:rFonts w:asciiTheme="minorHAnsi" w:hAnsiTheme="minorHAnsi" w:cstheme="minorHAnsi"/>
                <w:sz w:val="18"/>
                <w:szCs w:val="18"/>
              </w:rPr>
              <w:t xml:space="preserve"> 2</w:t>
            </w:r>
          </w:p>
          <w:p w14:paraId="1955F37C" w14:textId="77777777" w:rsidR="003F3ED3" w:rsidRDefault="003F3ED3" w:rsidP="00166AC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773A23F" w14:textId="6B543A85" w:rsidR="00166AC3" w:rsidRPr="00111533" w:rsidRDefault="00166AC3" w:rsidP="00166AC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3119" w:type="dxa"/>
          </w:tcPr>
          <w:p w14:paraId="7ED78B5A" w14:textId="77777777" w:rsidR="00667495" w:rsidRDefault="00667495" w:rsidP="003F3ED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5CB6AA8" w14:textId="68FABD22" w:rsidR="00166AC3" w:rsidRDefault="009D1BE5" w:rsidP="00166AC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Glöm inte att boka in er för mittbedömning!</w:t>
            </w:r>
          </w:p>
          <w:p w14:paraId="3A243403" w14:textId="5E174FC4" w:rsidR="00F80610" w:rsidRPr="00111533" w:rsidRDefault="00F80610" w:rsidP="00974FB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r w:rsidR="00DA24FD" w:rsidRPr="000F25DA" w14:paraId="79362214" w14:textId="77777777" w:rsidTr="00B364EA">
        <w:tc>
          <w:tcPr>
            <w:cnfStyle w:val="001000000000" w:firstRow="0" w:lastRow="0" w:firstColumn="1" w:lastColumn="0" w:oddVBand="0" w:evenVBand="0" w:oddHBand="0" w:evenHBand="0" w:firstRowFirstColumn="0" w:firstRowLastColumn="0" w:lastRowFirstColumn="0" w:lastRowLastColumn="0"/>
            <w:tcW w:w="1701" w:type="dxa"/>
            <w:shd w:val="clear" w:color="auto" w:fill="D6E3BC"/>
          </w:tcPr>
          <w:p w14:paraId="6F7E2D42" w14:textId="01F6BEE8" w:rsidR="00100A8B" w:rsidRDefault="00F80610" w:rsidP="003F3ED3">
            <w:pPr>
              <w:spacing w:line="240" w:lineRule="auto"/>
              <w:rPr>
                <w:rFonts w:asciiTheme="minorHAnsi" w:hAnsiTheme="minorHAnsi" w:cstheme="minorHAnsi"/>
                <w:b w:val="0"/>
                <w:bCs w:val="0"/>
                <w:sz w:val="18"/>
                <w:szCs w:val="18"/>
                <w:u w:val="single"/>
              </w:rPr>
            </w:pPr>
            <w:r w:rsidRPr="00F80610">
              <w:rPr>
                <w:rFonts w:asciiTheme="minorHAnsi" w:hAnsiTheme="minorHAnsi" w:cstheme="minorHAnsi"/>
                <w:color w:val="auto"/>
                <w:sz w:val="18"/>
                <w:szCs w:val="18"/>
                <w:u w:val="single"/>
              </w:rPr>
              <w:t>v.4</w:t>
            </w:r>
            <w:r w:rsidR="00C268E6">
              <w:rPr>
                <w:rFonts w:asciiTheme="minorHAnsi" w:hAnsiTheme="minorHAnsi" w:cstheme="minorHAnsi"/>
                <w:color w:val="auto"/>
                <w:sz w:val="18"/>
                <w:szCs w:val="18"/>
                <w:u w:val="single"/>
              </w:rPr>
              <w:t>2</w:t>
            </w:r>
          </w:p>
          <w:p w14:paraId="7E22235F" w14:textId="1668DC76" w:rsidR="00A81727" w:rsidRPr="00A81727" w:rsidRDefault="006304DE" w:rsidP="003F3ED3">
            <w:pPr>
              <w:spacing w:line="240" w:lineRule="auto"/>
              <w:rPr>
                <w:rFonts w:asciiTheme="minorHAnsi" w:hAnsiTheme="minorHAnsi" w:cstheme="minorHAnsi"/>
                <w:b w:val="0"/>
                <w:bCs w:val="0"/>
                <w:color w:val="auto"/>
                <w:sz w:val="18"/>
                <w:szCs w:val="18"/>
              </w:rPr>
            </w:pPr>
            <w:r>
              <w:rPr>
                <w:rFonts w:asciiTheme="minorHAnsi" w:hAnsiTheme="minorHAnsi" w:cstheme="minorHAnsi"/>
                <w:b w:val="0"/>
                <w:bCs w:val="0"/>
                <w:color w:val="auto"/>
                <w:sz w:val="18"/>
                <w:szCs w:val="18"/>
              </w:rPr>
              <w:t>Fre</w:t>
            </w:r>
            <w:r w:rsidR="00A81727">
              <w:rPr>
                <w:rFonts w:asciiTheme="minorHAnsi" w:hAnsiTheme="minorHAnsi" w:cstheme="minorHAnsi"/>
                <w:b w:val="0"/>
                <w:bCs w:val="0"/>
                <w:color w:val="auto"/>
                <w:sz w:val="18"/>
                <w:szCs w:val="18"/>
              </w:rPr>
              <w:t xml:space="preserve">dag </w:t>
            </w:r>
            <w:r w:rsidR="00C268E6">
              <w:rPr>
                <w:rFonts w:asciiTheme="minorHAnsi" w:hAnsiTheme="minorHAnsi" w:cstheme="minorHAnsi"/>
                <w:b w:val="0"/>
                <w:bCs w:val="0"/>
                <w:color w:val="auto"/>
                <w:sz w:val="18"/>
                <w:szCs w:val="18"/>
              </w:rPr>
              <w:t>20</w:t>
            </w:r>
            <w:r w:rsidR="00A81727">
              <w:rPr>
                <w:rFonts w:asciiTheme="minorHAnsi" w:hAnsiTheme="minorHAnsi" w:cstheme="minorHAnsi"/>
                <w:b w:val="0"/>
                <w:bCs w:val="0"/>
                <w:color w:val="auto"/>
                <w:sz w:val="18"/>
                <w:szCs w:val="18"/>
              </w:rPr>
              <w:t>/1</w:t>
            </w:r>
            <w:r>
              <w:rPr>
                <w:rFonts w:asciiTheme="minorHAnsi" w:hAnsiTheme="minorHAnsi" w:cstheme="minorHAnsi"/>
                <w:b w:val="0"/>
                <w:bCs w:val="0"/>
                <w:color w:val="auto"/>
                <w:sz w:val="18"/>
                <w:szCs w:val="18"/>
              </w:rPr>
              <w:t>0</w:t>
            </w:r>
          </w:p>
          <w:p w14:paraId="569B1DB5" w14:textId="109317B5" w:rsidR="008B7601" w:rsidRPr="00111533" w:rsidRDefault="008B7601" w:rsidP="003F3ED3">
            <w:pPr>
              <w:spacing w:line="240" w:lineRule="auto"/>
              <w:rPr>
                <w:rFonts w:asciiTheme="minorHAnsi" w:hAnsiTheme="minorHAnsi" w:cstheme="minorHAnsi"/>
                <w:b w:val="0"/>
                <w:bCs w:val="0"/>
                <w:color w:val="auto"/>
                <w:sz w:val="18"/>
                <w:szCs w:val="18"/>
              </w:rPr>
            </w:pPr>
          </w:p>
        </w:tc>
        <w:tc>
          <w:tcPr>
            <w:tcW w:w="2127" w:type="dxa"/>
          </w:tcPr>
          <w:p w14:paraId="276A9A01" w14:textId="77777777" w:rsidR="00F80610" w:rsidRDefault="00F80610"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2C29A900" w14:textId="77777777" w:rsidR="00A81727" w:rsidRDefault="00A81727"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Seminarium</w:t>
            </w:r>
          </w:p>
          <w:p w14:paraId="2B9A551A" w14:textId="77777777" w:rsidR="00C268E6" w:rsidRDefault="00C268E6" w:rsidP="00C268E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kl. 13.00</w:t>
            </w:r>
            <w:r>
              <w:rPr>
                <w:rFonts w:asciiTheme="minorHAnsi" w:hAnsiTheme="minorHAnsi" w:cstheme="minorHAnsi"/>
                <w:sz w:val="18"/>
                <w:szCs w:val="18"/>
              </w:rPr>
              <w:t>-16.15</w:t>
            </w:r>
          </w:p>
          <w:p w14:paraId="68FE323A" w14:textId="1C94D45D" w:rsidR="00A81727" w:rsidRPr="00111533" w:rsidRDefault="00A81727"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2693" w:type="dxa"/>
          </w:tcPr>
          <w:p w14:paraId="51B3AB51" w14:textId="77777777" w:rsidR="001A3A92" w:rsidRDefault="001A3A92"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D6DA348" w14:textId="77777777" w:rsidR="00C268E6" w:rsidRPr="00111533" w:rsidRDefault="00C268E6" w:rsidP="00C268E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VFU reflektionsseminarium</w:t>
            </w:r>
            <w:r>
              <w:rPr>
                <w:rFonts w:asciiTheme="minorHAnsi" w:hAnsiTheme="minorHAnsi" w:cstheme="minorHAnsi"/>
                <w:sz w:val="18"/>
                <w:szCs w:val="18"/>
              </w:rPr>
              <w:t xml:space="preserve"> 3</w:t>
            </w:r>
          </w:p>
          <w:p w14:paraId="32EE7FE3" w14:textId="0B6E6903" w:rsidR="00A81727" w:rsidRDefault="00A81727"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0DF263DA" w14:textId="572FD93B" w:rsidR="00A81727" w:rsidRPr="00111533" w:rsidRDefault="00A81727"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c>
          <w:tcPr>
            <w:tcW w:w="3119" w:type="dxa"/>
          </w:tcPr>
          <w:p w14:paraId="2F7AF070" w14:textId="77777777" w:rsidR="00100A8B" w:rsidRDefault="00100A8B" w:rsidP="003F3ED3">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p w14:paraId="1C6D5113" w14:textId="77777777" w:rsidR="00C268E6" w:rsidRDefault="00C268E6" w:rsidP="00C268E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Bedömningssamtal under vecka 42 eller 43</w:t>
            </w:r>
          </w:p>
          <w:p w14:paraId="26ED5081" w14:textId="5825715D" w:rsidR="00F9011E" w:rsidRPr="00111533" w:rsidRDefault="00F9011E" w:rsidP="00974FB6">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rPr>
            </w:pPr>
          </w:p>
        </w:tc>
      </w:tr>
      <w:tr w:rsidR="00C268E6" w:rsidRPr="000F25DA" w14:paraId="7D9FF8FE" w14:textId="77777777" w:rsidTr="00B364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6E3BC"/>
          </w:tcPr>
          <w:p w14:paraId="09FDD2E2" w14:textId="77777777" w:rsidR="00C268E6" w:rsidRDefault="00C268E6" w:rsidP="00C268E6">
            <w:pPr>
              <w:spacing w:line="240" w:lineRule="auto"/>
              <w:rPr>
                <w:rFonts w:asciiTheme="minorHAnsi" w:hAnsiTheme="minorHAnsi" w:cstheme="minorHAnsi"/>
                <w:b w:val="0"/>
                <w:bCs w:val="0"/>
                <w:sz w:val="18"/>
                <w:szCs w:val="18"/>
                <w:u w:val="single"/>
              </w:rPr>
            </w:pPr>
            <w:r w:rsidRPr="00FF7CCA">
              <w:rPr>
                <w:rFonts w:asciiTheme="minorHAnsi" w:hAnsiTheme="minorHAnsi" w:cstheme="minorHAnsi"/>
                <w:color w:val="auto"/>
                <w:sz w:val="18"/>
                <w:szCs w:val="18"/>
                <w:u w:val="single"/>
              </w:rPr>
              <w:t>v.4</w:t>
            </w:r>
            <w:r>
              <w:rPr>
                <w:rFonts w:asciiTheme="minorHAnsi" w:hAnsiTheme="minorHAnsi" w:cstheme="minorHAnsi"/>
                <w:color w:val="auto"/>
                <w:sz w:val="18"/>
                <w:szCs w:val="18"/>
                <w:u w:val="single"/>
              </w:rPr>
              <w:t>3</w:t>
            </w:r>
          </w:p>
          <w:p w14:paraId="698FD67B" w14:textId="77777777" w:rsidR="00C268E6" w:rsidRDefault="00C268E6" w:rsidP="00C268E6">
            <w:pPr>
              <w:spacing w:line="240" w:lineRule="auto"/>
              <w:rPr>
                <w:rFonts w:asciiTheme="minorHAnsi" w:hAnsiTheme="minorHAnsi" w:cstheme="minorHAnsi"/>
                <w:sz w:val="18"/>
                <w:szCs w:val="18"/>
              </w:rPr>
            </w:pPr>
            <w:r>
              <w:rPr>
                <w:rFonts w:asciiTheme="minorHAnsi" w:hAnsiTheme="minorHAnsi" w:cstheme="minorHAnsi"/>
                <w:b w:val="0"/>
                <w:bCs w:val="0"/>
                <w:color w:val="auto"/>
                <w:sz w:val="18"/>
                <w:szCs w:val="18"/>
              </w:rPr>
              <w:t>Tis</w:t>
            </w:r>
            <w:r w:rsidRPr="0069124D">
              <w:rPr>
                <w:rFonts w:asciiTheme="minorHAnsi" w:hAnsiTheme="minorHAnsi" w:cstheme="minorHAnsi"/>
                <w:b w:val="0"/>
                <w:bCs w:val="0"/>
                <w:color w:val="auto"/>
                <w:sz w:val="18"/>
                <w:szCs w:val="18"/>
              </w:rPr>
              <w:t xml:space="preserve">dag </w:t>
            </w:r>
            <w:r>
              <w:rPr>
                <w:rFonts w:asciiTheme="minorHAnsi" w:hAnsiTheme="minorHAnsi" w:cstheme="minorHAnsi"/>
                <w:b w:val="0"/>
                <w:bCs w:val="0"/>
                <w:color w:val="auto"/>
                <w:sz w:val="18"/>
                <w:szCs w:val="18"/>
              </w:rPr>
              <w:t>24/10</w:t>
            </w:r>
          </w:p>
          <w:p w14:paraId="4E24173B" w14:textId="77777777" w:rsidR="00C268E6" w:rsidRDefault="00C268E6" w:rsidP="00C268E6">
            <w:pPr>
              <w:spacing w:line="240" w:lineRule="auto"/>
              <w:rPr>
                <w:rFonts w:asciiTheme="minorHAnsi" w:hAnsiTheme="minorHAnsi" w:cstheme="minorHAnsi"/>
                <w:b w:val="0"/>
                <w:bCs w:val="0"/>
                <w:sz w:val="18"/>
                <w:szCs w:val="18"/>
              </w:rPr>
            </w:pPr>
          </w:p>
          <w:p w14:paraId="599C1783" w14:textId="77777777" w:rsidR="00C268E6" w:rsidRDefault="00C268E6" w:rsidP="00C268E6">
            <w:pPr>
              <w:spacing w:line="240" w:lineRule="auto"/>
              <w:rPr>
                <w:rFonts w:asciiTheme="minorHAnsi" w:hAnsiTheme="minorHAnsi" w:cstheme="minorHAnsi"/>
                <w:b w:val="0"/>
                <w:bCs w:val="0"/>
                <w:sz w:val="18"/>
                <w:szCs w:val="18"/>
              </w:rPr>
            </w:pPr>
          </w:p>
          <w:p w14:paraId="543ED7B4" w14:textId="77777777" w:rsidR="00C268E6" w:rsidRDefault="00C268E6" w:rsidP="00C268E6">
            <w:pPr>
              <w:spacing w:line="240" w:lineRule="auto"/>
              <w:rPr>
                <w:rFonts w:asciiTheme="minorHAnsi" w:hAnsiTheme="minorHAnsi" w:cstheme="minorHAnsi"/>
                <w:b w:val="0"/>
                <w:bCs w:val="0"/>
                <w:sz w:val="18"/>
                <w:szCs w:val="18"/>
              </w:rPr>
            </w:pPr>
          </w:p>
          <w:p w14:paraId="09E5E970" w14:textId="77777777" w:rsidR="00C268E6" w:rsidRDefault="00C268E6" w:rsidP="00C268E6">
            <w:pPr>
              <w:spacing w:line="240" w:lineRule="auto"/>
              <w:rPr>
                <w:rFonts w:asciiTheme="minorHAnsi" w:hAnsiTheme="minorHAnsi" w:cstheme="minorHAnsi"/>
                <w:b w:val="0"/>
                <w:bCs w:val="0"/>
                <w:sz w:val="18"/>
                <w:szCs w:val="18"/>
              </w:rPr>
            </w:pPr>
          </w:p>
          <w:p w14:paraId="2FB61BB1" w14:textId="77777777" w:rsidR="00C268E6" w:rsidRDefault="00C268E6" w:rsidP="00C268E6">
            <w:pPr>
              <w:spacing w:line="240" w:lineRule="auto"/>
              <w:rPr>
                <w:rFonts w:asciiTheme="minorHAnsi" w:hAnsiTheme="minorHAnsi" w:cstheme="minorHAnsi"/>
                <w:b w:val="0"/>
                <w:bCs w:val="0"/>
                <w:sz w:val="18"/>
                <w:szCs w:val="18"/>
              </w:rPr>
            </w:pPr>
          </w:p>
          <w:p w14:paraId="78511211" w14:textId="77777777" w:rsidR="00C268E6" w:rsidRPr="00387E2F" w:rsidRDefault="00C268E6" w:rsidP="00C268E6">
            <w:pPr>
              <w:spacing w:line="240" w:lineRule="auto"/>
              <w:rPr>
                <w:rFonts w:asciiTheme="minorHAnsi" w:hAnsiTheme="minorHAnsi" w:cstheme="minorHAnsi"/>
                <w:b w:val="0"/>
                <w:bCs w:val="0"/>
                <w:color w:val="auto"/>
                <w:sz w:val="18"/>
                <w:szCs w:val="18"/>
              </w:rPr>
            </w:pPr>
            <w:r>
              <w:rPr>
                <w:rFonts w:asciiTheme="minorHAnsi" w:hAnsiTheme="minorHAnsi" w:cstheme="minorHAnsi"/>
                <w:b w:val="0"/>
                <w:bCs w:val="0"/>
                <w:color w:val="auto"/>
                <w:sz w:val="18"/>
                <w:szCs w:val="18"/>
              </w:rPr>
              <w:t>On</w:t>
            </w:r>
            <w:r w:rsidRPr="00387E2F">
              <w:rPr>
                <w:rFonts w:asciiTheme="minorHAnsi" w:hAnsiTheme="minorHAnsi" w:cstheme="minorHAnsi"/>
                <w:b w:val="0"/>
                <w:bCs w:val="0"/>
                <w:color w:val="auto"/>
                <w:sz w:val="18"/>
                <w:szCs w:val="18"/>
              </w:rPr>
              <w:t>sdag</w:t>
            </w:r>
            <w:r>
              <w:rPr>
                <w:rFonts w:asciiTheme="minorHAnsi" w:hAnsiTheme="minorHAnsi" w:cstheme="minorHAnsi"/>
                <w:b w:val="0"/>
                <w:bCs w:val="0"/>
                <w:color w:val="auto"/>
                <w:sz w:val="18"/>
                <w:szCs w:val="18"/>
              </w:rPr>
              <w:t xml:space="preserve"> 25/10</w:t>
            </w:r>
          </w:p>
          <w:p w14:paraId="592EFBED" w14:textId="77777777" w:rsidR="00C268E6" w:rsidRDefault="00C268E6" w:rsidP="00C268E6">
            <w:pPr>
              <w:spacing w:line="240" w:lineRule="auto"/>
              <w:rPr>
                <w:rFonts w:asciiTheme="minorHAnsi" w:hAnsiTheme="minorHAnsi" w:cstheme="minorHAnsi"/>
                <w:bCs w:val="0"/>
                <w:sz w:val="18"/>
                <w:szCs w:val="18"/>
              </w:rPr>
            </w:pPr>
          </w:p>
          <w:p w14:paraId="7A83A6B5" w14:textId="77777777" w:rsidR="00C268E6" w:rsidRDefault="00C268E6" w:rsidP="00C268E6">
            <w:pPr>
              <w:spacing w:line="240" w:lineRule="auto"/>
              <w:rPr>
                <w:rFonts w:asciiTheme="minorHAnsi" w:hAnsiTheme="minorHAnsi" w:cstheme="minorHAnsi"/>
                <w:bCs w:val="0"/>
                <w:sz w:val="18"/>
                <w:szCs w:val="18"/>
              </w:rPr>
            </w:pPr>
          </w:p>
          <w:p w14:paraId="279F7860" w14:textId="77777777" w:rsidR="00C268E6" w:rsidRDefault="00C268E6" w:rsidP="00C268E6">
            <w:pPr>
              <w:spacing w:line="240" w:lineRule="auto"/>
              <w:rPr>
                <w:rFonts w:asciiTheme="minorHAnsi" w:hAnsiTheme="minorHAnsi" w:cstheme="minorHAnsi"/>
                <w:bCs w:val="0"/>
                <w:sz w:val="18"/>
                <w:szCs w:val="18"/>
              </w:rPr>
            </w:pPr>
          </w:p>
          <w:p w14:paraId="2BD9AFDA" w14:textId="77777777" w:rsidR="00C268E6" w:rsidRDefault="00C268E6" w:rsidP="00C268E6">
            <w:pPr>
              <w:spacing w:line="240" w:lineRule="auto"/>
              <w:rPr>
                <w:rFonts w:asciiTheme="minorHAnsi" w:hAnsiTheme="minorHAnsi" w:cstheme="minorHAnsi"/>
                <w:bCs w:val="0"/>
                <w:sz w:val="18"/>
                <w:szCs w:val="18"/>
              </w:rPr>
            </w:pPr>
          </w:p>
          <w:p w14:paraId="593C01C8" w14:textId="77777777" w:rsidR="00C268E6" w:rsidRDefault="00C268E6" w:rsidP="00C268E6">
            <w:pPr>
              <w:spacing w:line="240" w:lineRule="auto"/>
              <w:rPr>
                <w:rFonts w:asciiTheme="minorHAnsi" w:hAnsiTheme="minorHAnsi" w:cstheme="minorHAnsi"/>
                <w:bCs w:val="0"/>
                <w:sz w:val="18"/>
                <w:szCs w:val="18"/>
              </w:rPr>
            </w:pPr>
          </w:p>
          <w:p w14:paraId="3C221212" w14:textId="77777777" w:rsidR="00C268E6" w:rsidRPr="005B78C0" w:rsidRDefault="00C268E6" w:rsidP="00C268E6">
            <w:pPr>
              <w:spacing w:line="240" w:lineRule="auto"/>
              <w:rPr>
                <w:rFonts w:asciiTheme="minorHAnsi" w:hAnsiTheme="minorHAnsi" w:cstheme="minorHAnsi"/>
                <w:b w:val="0"/>
                <w:bCs w:val="0"/>
                <w:color w:val="auto"/>
                <w:sz w:val="18"/>
                <w:szCs w:val="18"/>
              </w:rPr>
            </w:pPr>
            <w:r w:rsidRPr="005B78C0">
              <w:rPr>
                <w:rFonts w:asciiTheme="minorHAnsi" w:hAnsiTheme="minorHAnsi" w:cstheme="minorHAnsi"/>
                <w:b w:val="0"/>
                <w:bCs w:val="0"/>
                <w:color w:val="auto"/>
                <w:sz w:val="18"/>
                <w:szCs w:val="18"/>
              </w:rPr>
              <w:t xml:space="preserve">Fredag </w:t>
            </w:r>
            <w:r>
              <w:rPr>
                <w:rFonts w:asciiTheme="minorHAnsi" w:hAnsiTheme="minorHAnsi" w:cstheme="minorHAnsi"/>
                <w:b w:val="0"/>
                <w:bCs w:val="0"/>
                <w:color w:val="auto"/>
                <w:sz w:val="18"/>
                <w:szCs w:val="18"/>
              </w:rPr>
              <w:t>27</w:t>
            </w:r>
            <w:r w:rsidRPr="005B78C0">
              <w:rPr>
                <w:rFonts w:asciiTheme="minorHAnsi" w:hAnsiTheme="minorHAnsi" w:cstheme="minorHAnsi"/>
                <w:b w:val="0"/>
                <w:bCs w:val="0"/>
                <w:color w:val="auto"/>
                <w:sz w:val="18"/>
                <w:szCs w:val="18"/>
              </w:rPr>
              <w:t>/1</w:t>
            </w:r>
            <w:r>
              <w:rPr>
                <w:rFonts w:asciiTheme="minorHAnsi" w:hAnsiTheme="minorHAnsi" w:cstheme="minorHAnsi"/>
                <w:b w:val="0"/>
                <w:bCs w:val="0"/>
                <w:color w:val="auto"/>
                <w:sz w:val="18"/>
                <w:szCs w:val="18"/>
              </w:rPr>
              <w:t>0</w:t>
            </w:r>
          </w:p>
          <w:p w14:paraId="002E9409" w14:textId="59334717" w:rsidR="00C268E6" w:rsidRPr="00111533" w:rsidRDefault="00C268E6" w:rsidP="00C268E6">
            <w:pPr>
              <w:spacing w:line="240" w:lineRule="auto"/>
              <w:rPr>
                <w:rFonts w:asciiTheme="minorHAnsi" w:hAnsiTheme="minorHAnsi" w:cstheme="minorHAnsi"/>
                <w:b w:val="0"/>
                <w:color w:val="auto"/>
                <w:sz w:val="18"/>
                <w:szCs w:val="18"/>
              </w:rPr>
            </w:pPr>
          </w:p>
        </w:tc>
        <w:tc>
          <w:tcPr>
            <w:tcW w:w="2127" w:type="dxa"/>
          </w:tcPr>
          <w:p w14:paraId="092C0914"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EB46260" w14:textId="77777777" w:rsidR="00C54B0D"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Seminarium </w:t>
            </w:r>
          </w:p>
          <w:p w14:paraId="2F116D0E" w14:textId="17657FD5"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Grupp</w:t>
            </w:r>
            <w:r>
              <w:rPr>
                <w:rFonts w:asciiTheme="minorHAnsi" w:hAnsiTheme="minorHAnsi" w:cstheme="minorHAnsi"/>
                <w:sz w:val="18"/>
                <w:szCs w:val="18"/>
              </w:rPr>
              <w:t xml:space="preserve"> 3</w:t>
            </w:r>
            <w:r w:rsidR="00C54B0D">
              <w:rPr>
                <w:rFonts w:asciiTheme="minorHAnsi" w:hAnsiTheme="minorHAnsi" w:cstheme="minorHAnsi"/>
                <w:sz w:val="18"/>
                <w:szCs w:val="18"/>
              </w:rPr>
              <w:t xml:space="preserve"> </w:t>
            </w:r>
            <w:r w:rsidRPr="00111533">
              <w:rPr>
                <w:rFonts w:asciiTheme="minorHAnsi" w:hAnsiTheme="minorHAnsi" w:cstheme="minorHAnsi"/>
                <w:sz w:val="18"/>
                <w:szCs w:val="18"/>
              </w:rPr>
              <w:t>kl. 8.15</w:t>
            </w:r>
            <w:r>
              <w:rPr>
                <w:rFonts w:asciiTheme="minorHAnsi" w:hAnsiTheme="minorHAnsi" w:cstheme="minorHAnsi"/>
                <w:sz w:val="18"/>
                <w:szCs w:val="18"/>
              </w:rPr>
              <w:t>-9.45</w:t>
            </w:r>
            <w:r w:rsidRPr="00111533">
              <w:rPr>
                <w:rFonts w:asciiTheme="minorHAnsi" w:hAnsiTheme="minorHAnsi" w:cstheme="minorHAnsi"/>
                <w:sz w:val="18"/>
                <w:szCs w:val="18"/>
              </w:rPr>
              <w:t xml:space="preserve"> </w:t>
            </w:r>
          </w:p>
          <w:p w14:paraId="08C793DC" w14:textId="6B388283"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Grupp </w:t>
            </w:r>
            <w:r>
              <w:rPr>
                <w:rFonts w:asciiTheme="minorHAnsi" w:hAnsiTheme="minorHAnsi" w:cstheme="minorHAnsi"/>
                <w:sz w:val="18"/>
                <w:szCs w:val="18"/>
              </w:rPr>
              <w:t>4</w:t>
            </w:r>
            <w:r w:rsidRPr="00111533">
              <w:rPr>
                <w:rFonts w:asciiTheme="minorHAnsi" w:hAnsiTheme="minorHAnsi" w:cstheme="minorHAnsi"/>
                <w:sz w:val="18"/>
                <w:szCs w:val="18"/>
              </w:rPr>
              <w:t xml:space="preserve"> kl. 1</w:t>
            </w:r>
            <w:r>
              <w:rPr>
                <w:rFonts w:asciiTheme="minorHAnsi" w:hAnsiTheme="minorHAnsi" w:cstheme="minorHAnsi"/>
                <w:sz w:val="18"/>
                <w:szCs w:val="18"/>
              </w:rPr>
              <w:t>0.15-11.45</w:t>
            </w:r>
          </w:p>
          <w:p w14:paraId="31CFB488" w14:textId="6BA30A31"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Grupp</w:t>
            </w:r>
            <w:r>
              <w:rPr>
                <w:rFonts w:asciiTheme="minorHAnsi" w:hAnsiTheme="minorHAnsi" w:cstheme="minorHAnsi"/>
                <w:sz w:val="18"/>
                <w:szCs w:val="18"/>
              </w:rPr>
              <w:t xml:space="preserve"> 5</w:t>
            </w:r>
            <w:r w:rsidR="00C54B0D">
              <w:rPr>
                <w:rFonts w:asciiTheme="minorHAnsi" w:hAnsiTheme="minorHAnsi" w:cstheme="minorHAnsi"/>
                <w:sz w:val="18"/>
                <w:szCs w:val="18"/>
              </w:rPr>
              <w:t xml:space="preserve"> </w:t>
            </w:r>
            <w:r w:rsidRPr="00111533">
              <w:rPr>
                <w:rFonts w:asciiTheme="minorHAnsi" w:hAnsiTheme="minorHAnsi" w:cstheme="minorHAnsi"/>
                <w:sz w:val="18"/>
                <w:szCs w:val="18"/>
              </w:rPr>
              <w:t xml:space="preserve">kl. </w:t>
            </w:r>
            <w:r>
              <w:rPr>
                <w:rFonts w:asciiTheme="minorHAnsi" w:hAnsiTheme="minorHAnsi" w:cstheme="minorHAnsi"/>
                <w:sz w:val="18"/>
                <w:szCs w:val="18"/>
              </w:rPr>
              <w:t>13.00-14.30</w:t>
            </w:r>
          </w:p>
          <w:p w14:paraId="229B7FD0"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B68C7AA"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A92F064" w14:textId="77777777" w:rsidR="00C54B0D"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Seminarium </w:t>
            </w:r>
          </w:p>
          <w:p w14:paraId="3B83F6AB" w14:textId="2E51937E"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Grupp 1</w:t>
            </w:r>
            <w:r w:rsidR="00C54B0D">
              <w:rPr>
                <w:rFonts w:asciiTheme="minorHAnsi" w:hAnsiTheme="minorHAnsi" w:cstheme="minorHAnsi"/>
                <w:sz w:val="18"/>
                <w:szCs w:val="18"/>
              </w:rPr>
              <w:t xml:space="preserve"> </w:t>
            </w:r>
            <w:r w:rsidRPr="00111533">
              <w:rPr>
                <w:rFonts w:asciiTheme="minorHAnsi" w:hAnsiTheme="minorHAnsi" w:cstheme="minorHAnsi"/>
                <w:sz w:val="18"/>
                <w:szCs w:val="18"/>
              </w:rPr>
              <w:t>kl. 8.15</w:t>
            </w:r>
            <w:r>
              <w:rPr>
                <w:rFonts w:asciiTheme="minorHAnsi" w:hAnsiTheme="minorHAnsi" w:cstheme="minorHAnsi"/>
                <w:sz w:val="18"/>
                <w:szCs w:val="18"/>
              </w:rPr>
              <w:t>-9.45</w:t>
            </w:r>
            <w:r w:rsidRPr="00111533">
              <w:rPr>
                <w:rFonts w:asciiTheme="minorHAnsi" w:hAnsiTheme="minorHAnsi" w:cstheme="minorHAnsi"/>
                <w:sz w:val="18"/>
                <w:szCs w:val="18"/>
              </w:rPr>
              <w:t xml:space="preserve"> </w:t>
            </w:r>
          </w:p>
          <w:p w14:paraId="6311660B" w14:textId="7D25CFD3"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 xml:space="preserve">Grupp </w:t>
            </w:r>
            <w:r>
              <w:rPr>
                <w:rFonts w:asciiTheme="minorHAnsi" w:hAnsiTheme="minorHAnsi" w:cstheme="minorHAnsi"/>
                <w:sz w:val="18"/>
                <w:szCs w:val="18"/>
              </w:rPr>
              <w:t>2</w:t>
            </w:r>
            <w:r w:rsidR="00C54B0D">
              <w:rPr>
                <w:rFonts w:asciiTheme="minorHAnsi" w:hAnsiTheme="minorHAnsi" w:cstheme="minorHAnsi"/>
                <w:sz w:val="18"/>
                <w:szCs w:val="18"/>
              </w:rPr>
              <w:t xml:space="preserve"> </w:t>
            </w:r>
            <w:r w:rsidRPr="00111533">
              <w:rPr>
                <w:rFonts w:asciiTheme="minorHAnsi" w:hAnsiTheme="minorHAnsi" w:cstheme="minorHAnsi"/>
                <w:sz w:val="18"/>
                <w:szCs w:val="18"/>
              </w:rPr>
              <w:t>kl. 1</w:t>
            </w:r>
            <w:r>
              <w:rPr>
                <w:rFonts w:asciiTheme="minorHAnsi" w:hAnsiTheme="minorHAnsi" w:cstheme="minorHAnsi"/>
                <w:sz w:val="18"/>
                <w:szCs w:val="18"/>
              </w:rPr>
              <w:t>0.15-11.45</w:t>
            </w:r>
          </w:p>
          <w:p w14:paraId="313C59EE" w14:textId="58DA0848"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Grupp</w:t>
            </w:r>
            <w:r>
              <w:rPr>
                <w:rFonts w:asciiTheme="minorHAnsi" w:hAnsiTheme="minorHAnsi" w:cstheme="minorHAnsi"/>
                <w:sz w:val="18"/>
                <w:szCs w:val="18"/>
              </w:rPr>
              <w:t xml:space="preserve"> 3</w:t>
            </w:r>
            <w:r w:rsidR="00C54B0D">
              <w:rPr>
                <w:rFonts w:asciiTheme="minorHAnsi" w:hAnsiTheme="minorHAnsi" w:cstheme="minorHAnsi"/>
                <w:sz w:val="18"/>
                <w:szCs w:val="18"/>
              </w:rPr>
              <w:t xml:space="preserve"> </w:t>
            </w:r>
            <w:r w:rsidRPr="00111533">
              <w:rPr>
                <w:rFonts w:asciiTheme="minorHAnsi" w:hAnsiTheme="minorHAnsi" w:cstheme="minorHAnsi"/>
                <w:sz w:val="18"/>
                <w:szCs w:val="18"/>
              </w:rPr>
              <w:t xml:space="preserve">kl. </w:t>
            </w:r>
            <w:r>
              <w:rPr>
                <w:rFonts w:asciiTheme="minorHAnsi" w:hAnsiTheme="minorHAnsi" w:cstheme="minorHAnsi"/>
                <w:sz w:val="18"/>
                <w:szCs w:val="18"/>
              </w:rPr>
              <w:t>13.00-14.30</w:t>
            </w:r>
          </w:p>
          <w:p w14:paraId="7352D46D"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BAC590D"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DE12084" w14:textId="77777777"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Slutseminarium </w:t>
            </w:r>
          </w:p>
          <w:p w14:paraId="30A924CC" w14:textId="77777777"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kl. 13.00-14.30</w:t>
            </w:r>
          </w:p>
          <w:p w14:paraId="7A8E756F" w14:textId="5F0F2433"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2693" w:type="dxa"/>
          </w:tcPr>
          <w:p w14:paraId="33E56125"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ED64C76" w14:textId="796507B3"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Muntlig examination       Röntgenundersökningar</w:t>
            </w:r>
          </w:p>
          <w:p w14:paraId="6E4025AE"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DF263BF"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46E960A4"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22D4DA5"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784FA38" w14:textId="77777777"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Muntlig examination       Röntgenundersökningar</w:t>
            </w:r>
          </w:p>
          <w:p w14:paraId="137FF669"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F1CD93C"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0C6AA64"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0837EC4"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2ACE150A" w14:textId="4C5ABE8D"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Kursutvärdering</w:t>
            </w:r>
          </w:p>
        </w:tc>
        <w:tc>
          <w:tcPr>
            <w:tcW w:w="3119" w:type="dxa"/>
          </w:tcPr>
          <w:p w14:paraId="1F78187D" w14:textId="77777777" w:rsidR="00C268E6"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9F57A69" w14:textId="01CC8E34" w:rsidR="00C268E6" w:rsidRPr="00111533"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Förbered er inför den muntliga examinationen.</w:t>
            </w:r>
          </w:p>
          <w:p w14:paraId="35479008" w14:textId="77777777" w:rsidR="002D49F2" w:rsidRDefault="00C268E6"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sidRPr="00111533">
              <w:rPr>
                <w:rFonts w:asciiTheme="minorHAnsi" w:hAnsiTheme="minorHAnsi" w:cstheme="minorHAnsi"/>
                <w:sz w:val="18"/>
                <w:szCs w:val="18"/>
              </w:rPr>
              <w:t>Läs allas metodböcker.</w:t>
            </w:r>
            <w:r w:rsidR="002D49F2">
              <w:rPr>
                <w:rFonts w:asciiTheme="minorHAnsi" w:hAnsiTheme="minorHAnsi" w:cstheme="minorHAnsi"/>
                <w:sz w:val="18"/>
                <w:szCs w:val="18"/>
              </w:rPr>
              <w:t xml:space="preserve"> </w:t>
            </w:r>
          </w:p>
          <w:p w14:paraId="1F5DDF21" w14:textId="77777777" w:rsidR="002D49F2" w:rsidRDefault="002D49F2"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26D4016" w14:textId="77777777" w:rsidR="002D49F2" w:rsidRDefault="002D49F2"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5965F672" w14:textId="6F45C396" w:rsidR="00C268E6" w:rsidRPr="00111533" w:rsidRDefault="002D49F2" w:rsidP="00C268E6">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r>
              <w:rPr>
                <w:rFonts w:asciiTheme="minorHAnsi" w:hAnsiTheme="minorHAnsi" w:cstheme="minorHAnsi"/>
                <w:sz w:val="18"/>
                <w:szCs w:val="18"/>
              </w:rPr>
              <w:t xml:space="preserve">Under denna vecka ska ni göra </w:t>
            </w:r>
            <w:proofErr w:type="spellStart"/>
            <w:r>
              <w:rPr>
                <w:rFonts w:asciiTheme="minorHAnsi" w:hAnsiTheme="minorHAnsi" w:cstheme="minorHAnsi"/>
                <w:sz w:val="18"/>
                <w:szCs w:val="18"/>
              </w:rPr>
              <w:t>anatomiquizzen</w:t>
            </w:r>
            <w:proofErr w:type="spellEnd"/>
            <w:r>
              <w:rPr>
                <w:rFonts w:asciiTheme="minorHAnsi" w:hAnsiTheme="minorHAnsi" w:cstheme="minorHAnsi"/>
                <w:sz w:val="18"/>
                <w:szCs w:val="18"/>
              </w:rPr>
              <w:t xml:space="preserve"> samt den andra </w:t>
            </w:r>
            <w:proofErr w:type="spellStart"/>
            <w:r>
              <w:rPr>
                <w:rFonts w:asciiTheme="minorHAnsi" w:hAnsiTheme="minorHAnsi" w:cstheme="minorHAnsi"/>
                <w:sz w:val="18"/>
                <w:szCs w:val="18"/>
              </w:rPr>
              <w:t>tentaquizzen</w:t>
            </w:r>
            <w:proofErr w:type="spellEnd"/>
            <w:r>
              <w:rPr>
                <w:rFonts w:asciiTheme="minorHAnsi" w:hAnsiTheme="minorHAnsi" w:cstheme="minorHAnsi"/>
                <w:sz w:val="18"/>
                <w:szCs w:val="18"/>
              </w:rPr>
              <w:t>.</w:t>
            </w:r>
          </w:p>
          <w:p w14:paraId="37AC4742" w14:textId="77777777" w:rsidR="00C268E6" w:rsidRPr="00387E2F" w:rsidRDefault="00C268E6" w:rsidP="00C268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673692A1" w14:textId="77777777" w:rsidR="00C268E6" w:rsidRPr="00387E2F" w:rsidRDefault="00C268E6" w:rsidP="00C268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3A41AA8" w14:textId="77777777" w:rsidR="00C268E6" w:rsidRPr="00387E2F" w:rsidRDefault="00C268E6" w:rsidP="00C268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399F75A6" w14:textId="77777777" w:rsidR="00C268E6" w:rsidRPr="00387E2F" w:rsidRDefault="00C268E6" w:rsidP="00C268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70276279" w14:textId="77777777" w:rsidR="00C268E6" w:rsidRDefault="00C268E6" w:rsidP="00C268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p w14:paraId="000C9440" w14:textId="06C9AEBB" w:rsidR="00C268E6" w:rsidRPr="00111533" w:rsidRDefault="00C268E6" w:rsidP="00C268E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30A6D159" w14:textId="38422FDF" w:rsidR="00B17395" w:rsidRPr="0076701D" w:rsidRDefault="00B17395" w:rsidP="000F3D20">
      <w:pPr>
        <w:pStyle w:val="Sara2"/>
        <w:pageBreakBefore/>
      </w:pPr>
      <w:bookmarkStart w:id="33" w:name="_Toc490208887"/>
      <w:bookmarkStart w:id="34" w:name="_Toc49445576"/>
      <w:bookmarkStart w:id="35" w:name="_Toc80817496"/>
      <w:r w:rsidRPr="0076701D">
        <w:lastRenderedPageBreak/>
        <w:t>Kursens genomförande</w:t>
      </w:r>
      <w:bookmarkEnd w:id="33"/>
      <w:bookmarkEnd w:id="34"/>
      <w:bookmarkEnd w:id="35"/>
    </w:p>
    <w:p w14:paraId="0ABA1D2D" w14:textId="7055D31E" w:rsidR="00B17395" w:rsidRDefault="00B17395" w:rsidP="00B17395">
      <w:r>
        <w:t xml:space="preserve">Denna kurs ges helt på distans förutom en </w:t>
      </w:r>
      <w:proofErr w:type="spellStart"/>
      <w:r>
        <w:t>innevecka</w:t>
      </w:r>
      <w:proofErr w:type="spellEnd"/>
      <w:r>
        <w:t xml:space="preserve"> v.</w:t>
      </w:r>
      <w:r w:rsidR="00E9291E">
        <w:t>3</w:t>
      </w:r>
      <w:r w:rsidR="003D1BCA">
        <w:t>5</w:t>
      </w:r>
      <w:r>
        <w:t>. A</w:t>
      </w:r>
      <w:r w:rsidRPr="0076701D">
        <w:t xml:space="preserve">lla föreläsningar som du får till stöd för inläsningen kommer att </w:t>
      </w:r>
      <w:r>
        <w:t xml:space="preserve">läggas ut i kursens canvasrum som PDF-filer eller </w:t>
      </w:r>
      <w:r w:rsidRPr="0076701D">
        <w:t xml:space="preserve">inspelade </w:t>
      </w:r>
      <w:r>
        <w:t>videon</w:t>
      </w:r>
      <w:r w:rsidR="000A55A1">
        <w:t xml:space="preserve">. </w:t>
      </w:r>
      <w:r>
        <w:t xml:space="preserve">En del </w:t>
      </w:r>
      <w:r w:rsidR="00E52C55">
        <w:t xml:space="preserve">laborationer och </w:t>
      </w:r>
      <w:r>
        <w:t xml:space="preserve">seminarier ingår även i kursen. </w:t>
      </w:r>
      <w:r w:rsidRPr="0076701D">
        <w:t xml:space="preserve">Kolla tidsplanen </w:t>
      </w:r>
      <w:r>
        <w:t xml:space="preserve">eller schemat </w:t>
      </w:r>
      <w:r w:rsidRPr="0076701D">
        <w:t>för datum.</w:t>
      </w:r>
      <w:r>
        <w:t xml:space="preserve"> </w:t>
      </w:r>
    </w:p>
    <w:p w14:paraId="20FDF2A9" w14:textId="77777777" w:rsidR="00B17395" w:rsidRDefault="00B17395" w:rsidP="00B17395"/>
    <w:p w14:paraId="4952F06C" w14:textId="77777777" w:rsidR="00B17395" w:rsidRDefault="00B17395" w:rsidP="00B17395">
      <w:r>
        <w:t>I Canvas finns även ett diskussionsforum där ni kan diskutera allt möjligt som rör kursen. Jag som kursansvarig kommer att läsa forumet och eventuellt svara på någon fråga ibland, men i första hand vill jag att ni svarar på varandras frågor och funderingar.</w:t>
      </w:r>
    </w:p>
    <w:p w14:paraId="1F1BEBD7" w14:textId="77777777" w:rsidR="002826E7" w:rsidRPr="00F97ECF" w:rsidRDefault="002826E7" w:rsidP="00FD2C12">
      <w:pPr>
        <w:spacing w:line="240" w:lineRule="auto"/>
        <w:rPr>
          <w:i/>
        </w:rPr>
      </w:pPr>
    </w:p>
    <w:p w14:paraId="06F44E73" w14:textId="77777777" w:rsidR="0025710E" w:rsidRPr="0025710E" w:rsidRDefault="0025710E" w:rsidP="0025710E">
      <w:pPr>
        <w:spacing w:line="240" w:lineRule="auto"/>
        <w:rPr>
          <w:i/>
        </w:rPr>
      </w:pPr>
    </w:p>
    <w:p w14:paraId="6A6EE083" w14:textId="10300C0B" w:rsidR="00FC6ECD" w:rsidRPr="00CA739E" w:rsidRDefault="00A14EA5" w:rsidP="00440B60">
      <w:pPr>
        <w:pStyle w:val="Sara3"/>
        <w:rPr>
          <w:i/>
        </w:rPr>
      </w:pPr>
      <w:bookmarkStart w:id="36" w:name="_Toc490208889"/>
      <w:bookmarkStart w:id="37" w:name="_Toc49445578"/>
      <w:bookmarkStart w:id="38" w:name="_Toc80817498"/>
      <w:r w:rsidRPr="00CA739E">
        <w:rPr>
          <w:i/>
        </w:rPr>
        <w:t>Seminarier</w:t>
      </w:r>
      <w:bookmarkEnd w:id="36"/>
      <w:bookmarkEnd w:id="37"/>
      <w:bookmarkEnd w:id="38"/>
      <w:r w:rsidR="00FD2C12">
        <w:rPr>
          <w:i/>
        </w:rPr>
        <w:t xml:space="preserve"> (och laborationer)</w:t>
      </w:r>
    </w:p>
    <w:p w14:paraId="3AA800AB" w14:textId="507071EF" w:rsidR="00440B60" w:rsidRPr="000F3D20" w:rsidRDefault="00440B60" w:rsidP="000F3D20">
      <w:pPr>
        <w:rPr>
          <w:i/>
          <w:iCs/>
        </w:rPr>
      </w:pPr>
      <w:r w:rsidRPr="000F3D20">
        <w:rPr>
          <w:i/>
          <w:iCs/>
        </w:rPr>
        <w:t>Repetitionsseminarium</w:t>
      </w:r>
    </w:p>
    <w:p w14:paraId="5A2E7C5B" w14:textId="4751C1CF" w:rsidR="00440B60" w:rsidRDefault="00FD2C12" w:rsidP="000F3D20">
      <w:r>
        <w:t>Strax</w:t>
      </w:r>
      <w:r w:rsidR="003D7325" w:rsidRPr="001F0C0D">
        <w:t xml:space="preserve"> efter kursintroduktionen </w:t>
      </w:r>
      <w:r w:rsidR="001F0C0D" w:rsidRPr="001F0C0D">
        <w:t>(v.3</w:t>
      </w:r>
      <w:r w:rsidR="00110E7C">
        <w:t>5</w:t>
      </w:r>
      <w:r w:rsidR="001F0C0D" w:rsidRPr="001F0C0D">
        <w:t xml:space="preserve">) </w:t>
      </w:r>
      <w:r w:rsidR="003D7325" w:rsidRPr="001F0C0D">
        <w:t xml:space="preserve">får ni </w:t>
      </w:r>
      <w:r w:rsidR="00440B60" w:rsidRPr="001F0C0D">
        <w:t>repetera en del viktiga saker från tidigare kurser.</w:t>
      </w:r>
      <w:r w:rsidR="001F0C0D" w:rsidRPr="001F0C0D">
        <w:t xml:space="preserve"> En liten mjukstart med andra ord……</w:t>
      </w:r>
    </w:p>
    <w:p w14:paraId="4AD1CE84" w14:textId="77777777" w:rsidR="00B17395" w:rsidRDefault="00B17395" w:rsidP="000F3D20"/>
    <w:p w14:paraId="64FD6269" w14:textId="34B449B3" w:rsidR="00B17395" w:rsidRPr="000F3D20" w:rsidRDefault="00B17395" w:rsidP="000F3D20">
      <w:pPr>
        <w:rPr>
          <w:i/>
        </w:rPr>
      </w:pPr>
      <w:r w:rsidRPr="000F3D20">
        <w:rPr>
          <w:i/>
        </w:rPr>
        <w:t>Projektioner och undersökningar</w:t>
      </w:r>
    </w:p>
    <w:p w14:paraId="63EFE2C0" w14:textId="7CEAE55B" w:rsidR="00395AB8" w:rsidRDefault="00B17395" w:rsidP="000F3D20">
      <w:bookmarkStart w:id="39" w:name="_Hlk143776511"/>
      <w:r w:rsidRPr="001F0C0D">
        <w:t xml:space="preserve">Under </w:t>
      </w:r>
      <w:proofErr w:type="spellStart"/>
      <w:r w:rsidR="00C16809">
        <w:t>inneveckan</w:t>
      </w:r>
      <w:proofErr w:type="spellEnd"/>
      <w:r w:rsidR="00C16809">
        <w:t xml:space="preserve"> </w:t>
      </w:r>
      <w:bookmarkEnd w:id="39"/>
      <w:r w:rsidR="00C16809">
        <w:t>kommer fokus att ligga på d</w:t>
      </w:r>
      <w:r>
        <w:t>e projektioner och undersökningar som hör till kursen.</w:t>
      </w:r>
      <w:r w:rsidR="00C16809">
        <w:t xml:space="preserve"> Ni kommer att träna både på campus och på röntgenavdelningen vid Sunderby sjukhus.</w:t>
      </w:r>
    </w:p>
    <w:p w14:paraId="291DEDE3" w14:textId="77777777" w:rsidR="00C16809" w:rsidRDefault="00C16809" w:rsidP="00C16809">
      <w:pPr>
        <w:rPr>
          <w:i/>
          <w:iCs/>
        </w:rPr>
      </w:pPr>
    </w:p>
    <w:p w14:paraId="7F4C1878" w14:textId="73C1D95A" w:rsidR="00C555EB" w:rsidRDefault="00C555EB" w:rsidP="00C16809">
      <w:pPr>
        <w:rPr>
          <w:i/>
          <w:iCs/>
        </w:rPr>
      </w:pPr>
      <w:r>
        <w:rPr>
          <w:i/>
          <w:iCs/>
        </w:rPr>
        <w:t>Patientfall - Rollspel</w:t>
      </w:r>
    </w:p>
    <w:p w14:paraId="461DDEA7" w14:textId="4AD70B8B" w:rsidR="00C555EB" w:rsidRPr="00C555EB" w:rsidRDefault="00C555EB" w:rsidP="00C16809">
      <w:r w:rsidRPr="00C555EB">
        <w:t xml:space="preserve">Under </w:t>
      </w:r>
      <w:proofErr w:type="spellStart"/>
      <w:r w:rsidRPr="00C555EB">
        <w:t>inneveckan</w:t>
      </w:r>
      <w:proofErr w:type="spellEnd"/>
      <w:r>
        <w:t xml:space="preserve"> kommer ni även att bli tilldelade ett patientfall per grupp som ni sedan ska få presentera för övriga klassen. Dessa kommer att ha en hel del fokus på bemötande och kommunikation och kommer att beröra olika patientgrupper, allt från barn och dementa till väldigt smärtpåverkade patienter </w:t>
      </w:r>
      <w:proofErr w:type="gramStart"/>
      <w:r>
        <w:t>etc.</w:t>
      </w:r>
      <w:proofErr w:type="gramEnd"/>
    </w:p>
    <w:p w14:paraId="544318ED" w14:textId="77777777" w:rsidR="00C555EB" w:rsidRDefault="00C555EB" w:rsidP="00C555EB">
      <w:pPr>
        <w:rPr>
          <w:i/>
        </w:rPr>
      </w:pPr>
    </w:p>
    <w:p w14:paraId="3594E48F" w14:textId="26BA4DB0" w:rsidR="00C555EB" w:rsidRPr="000F3D20" w:rsidRDefault="00C555EB" w:rsidP="00C555EB">
      <w:pPr>
        <w:rPr>
          <w:i/>
        </w:rPr>
      </w:pPr>
      <w:r w:rsidRPr="000F3D20">
        <w:rPr>
          <w:i/>
        </w:rPr>
        <w:t>Presentation av fördjupningsarbetet</w:t>
      </w:r>
    </w:p>
    <w:p w14:paraId="2C11175E" w14:textId="77777777" w:rsidR="00C555EB" w:rsidRDefault="00C555EB" w:rsidP="00C555EB">
      <w:r w:rsidRPr="00E52C55">
        <w:t xml:space="preserve">Vecka 36 </w:t>
      </w:r>
      <w:r>
        <w:t>är det dags att presentera uppgift 2, nämligen fördjupningsarbetet.</w:t>
      </w:r>
    </w:p>
    <w:p w14:paraId="51B00F97" w14:textId="77777777" w:rsidR="00C555EB" w:rsidRDefault="00C555EB" w:rsidP="00C16809">
      <w:pPr>
        <w:rPr>
          <w:i/>
          <w:iCs/>
        </w:rPr>
      </w:pPr>
    </w:p>
    <w:p w14:paraId="48727DF8" w14:textId="02F37A86" w:rsidR="00E52C55" w:rsidRDefault="00E52C55" w:rsidP="00C16809">
      <w:pPr>
        <w:rPr>
          <w:i/>
          <w:iCs/>
        </w:rPr>
      </w:pPr>
      <w:r>
        <w:rPr>
          <w:i/>
          <w:iCs/>
        </w:rPr>
        <w:t>Workshop – Mammografi</w:t>
      </w:r>
    </w:p>
    <w:p w14:paraId="66FA0C0A" w14:textId="1610B865" w:rsidR="00C555EB" w:rsidRDefault="00C555EB" w:rsidP="00C16809">
      <w:r w:rsidRPr="00C555EB">
        <w:t>Under v.36</w:t>
      </w:r>
      <w:r>
        <w:t xml:space="preserve"> är det också schemalagt en workshop inom mammografi. Under denna lektion har ni självklart möjlighet att även ställa frågor om de inspelade föreläsningarna inom ämnet.</w:t>
      </w:r>
    </w:p>
    <w:p w14:paraId="747D7B52" w14:textId="77777777" w:rsidR="00C555EB" w:rsidRPr="00C555EB" w:rsidRDefault="00C555EB" w:rsidP="00C16809"/>
    <w:p w14:paraId="35A45D29" w14:textId="04FC8800" w:rsidR="00C16809" w:rsidRPr="000F3D20" w:rsidRDefault="00C16809" w:rsidP="00C16809">
      <w:pPr>
        <w:rPr>
          <w:i/>
          <w:iCs/>
        </w:rPr>
      </w:pPr>
      <w:r w:rsidRPr="000F3D20">
        <w:rPr>
          <w:i/>
          <w:iCs/>
        </w:rPr>
        <w:t>Bildseminarium</w:t>
      </w:r>
    </w:p>
    <w:p w14:paraId="7D96C781" w14:textId="3D56C0E1" w:rsidR="00C16809" w:rsidRDefault="00C16809" w:rsidP="00C16809">
      <w:r>
        <w:t>Under v.3</w:t>
      </w:r>
      <w:r w:rsidR="00E52C55">
        <w:t>6 och v.38</w:t>
      </w:r>
      <w:r w:rsidRPr="001F0C0D">
        <w:t xml:space="preserve"> är det schemalagt </w:t>
      </w:r>
      <w:r>
        <w:t>två</w:t>
      </w:r>
      <w:r w:rsidRPr="001F0C0D">
        <w:t xml:space="preserve"> bildseminari</w:t>
      </w:r>
      <w:r>
        <w:t>er</w:t>
      </w:r>
      <w:r w:rsidRPr="001F0C0D">
        <w:t xml:space="preserve">. </w:t>
      </w:r>
      <w:r>
        <w:t>Under det första fokuserar vi på extremiteterna och under det andra sätts fokus på rygg, lungor och buk.</w:t>
      </w:r>
    </w:p>
    <w:p w14:paraId="37797DC4" w14:textId="77777777" w:rsidR="00B17395" w:rsidRPr="001F0C0D" w:rsidRDefault="00B17395" w:rsidP="000F3D20"/>
    <w:p w14:paraId="04DAD637" w14:textId="77777777" w:rsidR="000E087B" w:rsidRPr="000F3D20" w:rsidRDefault="000E087B" w:rsidP="000F3D20">
      <w:pPr>
        <w:rPr>
          <w:i/>
          <w:iCs/>
        </w:rPr>
      </w:pPr>
      <w:r w:rsidRPr="000F3D20">
        <w:rPr>
          <w:i/>
          <w:iCs/>
        </w:rPr>
        <w:t>Reflektionsseminarium - VFU</w:t>
      </w:r>
    </w:p>
    <w:p w14:paraId="7475FEAA" w14:textId="77777777" w:rsidR="0093347D" w:rsidRDefault="0093347D" w:rsidP="000F3D20">
      <w:r>
        <w:t xml:space="preserve">3 seminarier för </w:t>
      </w:r>
      <w:r w:rsidR="000E087B" w:rsidRPr="001F0C0D">
        <w:t>reflektion över er VFU</w:t>
      </w:r>
      <w:r>
        <w:t xml:space="preserve"> ingår i kursen</w:t>
      </w:r>
      <w:r w:rsidR="000E087B" w:rsidRPr="001F0C0D">
        <w:t xml:space="preserve">. </w:t>
      </w:r>
      <w:r w:rsidR="002D6510">
        <w:t>Kolla tidsöversikten för exakta datum.</w:t>
      </w:r>
      <w:r w:rsidR="000E087B" w:rsidRPr="001F0C0D">
        <w:t xml:space="preserve"> </w:t>
      </w:r>
      <w:r>
        <w:t>Det är obligatorisk närvaro vid alla dessa.</w:t>
      </w:r>
    </w:p>
    <w:p w14:paraId="26024236" w14:textId="77777777" w:rsidR="00B17395" w:rsidRPr="000F3D20" w:rsidRDefault="00B17395" w:rsidP="000F3D20">
      <w:pPr>
        <w:rPr>
          <w:i/>
          <w:iCs/>
        </w:rPr>
      </w:pPr>
      <w:r w:rsidRPr="000F3D20">
        <w:rPr>
          <w:i/>
          <w:iCs/>
        </w:rPr>
        <w:lastRenderedPageBreak/>
        <w:t>Seminarium – Praktisk examination</w:t>
      </w:r>
    </w:p>
    <w:p w14:paraId="3FB2C7CA" w14:textId="304E09B6" w:rsidR="00B17395" w:rsidRPr="001F0C0D" w:rsidRDefault="00B17395" w:rsidP="000F3D20">
      <w:pPr>
        <w:rPr>
          <w:b/>
        </w:rPr>
      </w:pPr>
      <w:r w:rsidRPr="001F0C0D">
        <w:t>Under detta seminarium (</w:t>
      </w:r>
      <w:r w:rsidR="00C555EB">
        <w:t>24/10</w:t>
      </w:r>
      <w:r w:rsidRPr="001F0C0D">
        <w:t xml:space="preserve"> eller </w:t>
      </w:r>
      <w:r w:rsidR="00C555EB">
        <w:t>25</w:t>
      </w:r>
      <w:r w:rsidRPr="001F0C0D">
        <w:t>/1</w:t>
      </w:r>
      <w:r w:rsidR="00C555EB">
        <w:t>0</w:t>
      </w:r>
      <w:r w:rsidRPr="001F0C0D">
        <w:t xml:space="preserve"> beroende på vilken grupp du tillhör) kommer du att </w:t>
      </w:r>
      <w:r>
        <w:t xml:space="preserve">muntligt </w:t>
      </w:r>
      <w:r w:rsidRPr="001F0C0D">
        <w:t>examineras på en slumpmässig röntgenundersökning utifrån den metodbok som ni gör under kursens gång. Detta går till på samma sätt som i kursen M0</w:t>
      </w:r>
      <w:r>
        <w:t>103</w:t>
      </w:r>
      <w:r w:rsidRPr="001F0C0D">
        <w:t>H</w:t>
      </w:r>
      <w:r w:rsidR="00C16809">
        <w:t>.</w:t>
      </w:r>
    </w:p>
    <w:p w14:paraId="48A776BC" w14:textId="77777777" w:rsidR="00B17395" w:rsidRPr="001F0C0D" w:rsidRDefault="00B17395" w:rsidP="000F3D20"/>
    <w:p w14:paraId="6122130F" w14:textId="7548B8B9" w:rsidR="000F3D20" w:rsidRDefault="00B17395" w:rsidP="000F3D20">
      <w:r w:rsidRPr="001F0C0D">
        <w:t xml:space="preserve">Du får ett patientfall, en remiss som du skall tolka och utifrån den utföra en röntgenundersökning. Du börjar med att reflektera över din remiss och berättar sedan hur du gör undersökningen. Efteråt tittar vi på </w:t>
      </w:r>
      <w:proofErr w:type="gramStart"/>
      <w:r w:rsidRPr="001F0C0D">
        <w:t>de röntgenbilder</w:t>
      </w:r>
      <w:proofErr w:type="gramEnd"/>
      <w:r w:rsidRPr="001F0C0D">
        <w:t xml:space="preserve"> ”du har tagit” och du får förklara dem vad gäller anatomi, bildkriterier osv. Sedan skall de övriga i din grupp utvärdera undersökningens utförande och ge dig respons. Du ska även själv reflektera över din examination.</w:t>
      </w:r>
      <w:bookmarkStart w:id="40" w:name="_Toc490208891"/>
      <w:bookmarkStart w:id="41" w:name="_Toc49445582"/>
    </w:p>
    <w:p w14:paraId="4E674F8C" w14:textId="77777777" w:rsidR="00610495" w:rsidRDefault="00610495" w:rsidP="000F3D20"/>
    <w:p w14:paraId="26A82CA4" w14:textId="77777777" w:rsidR="00610495" w:rsidRDefault="00610495" w:rsidP="000F3D20"/>
    <w:p w14:paraId="655950D8" w14:textId="77777777" w:rsidR="00610495" w:rsidRDefault="00610495" w:rsidP="000F3D20"/>
    <w:p w14:paraId="2FD6E11F" w14:textId="73420DAF" w:rsidR="00176855" w:rsidRPr="00CA739E" w:rsidRDefault="00176855" w:rsidP="00610495">
      <w:pPr>
        <w:pStyle w:val="Sara3"/>
        <w:rPr>
          <w:i/>
        </w:rPr>
      </w:pPr>
      <w:bookmarkStart w:id="42" w:name="_Toc80817499"/>
      <w:r>
        <w:rPr>
          <w:noProof/>
          <w:lang w:eastAsia="sv-SE"/>
        </w:rPr>
        <w:drawing>
          <wp:anchor distT="0" distB="0" distL="114300" distR="114300" simplePos="0" relativeHeight="251688960" behindDoc="1" locked="0" layoutInCell="1" allowOverlap="1" wp14:anchorId="039827C5" wp14:editId="7F3A556D">
            <wp:simplePos x="0" y="0"/>
            <wp:positionH relativeFrom="column">
              <wp:posOffset>4618355</wp:posOffset>
            </wp:positionH>
            <wp:positionV relativeFrom="paragraph">
              <wp:posOffset>74295</wp:posOffset>
            </wp:positionV>
            <wp:extent cx="1199515" cy="928370"/>
            <wp:effectExtent l="0" t="0" r="0" b="0"/>
            <wp:wrapTight wrapText="bothSides">
              <wp:wrapPolygon edited="0">
                <wp:start x="0" y="0"/>
                <wp:lineTo x="0" y="21275"/>
                <wp:lineTo x="21268" y="21275"/>
                <wp:lineTo x="21268" y="0"/>
                <wp:lineTo x="0" y="0"/>
              </wp:wrapPolygon>
            </wp:wrapTight>
            <wp:docPr id="197" name="Bild 19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untitl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9951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39E">
        <w:rPr>
          <w:i/>
        </w:rPr>
        <w:t>Studieuppgifter</w:t>
      </w:r>
      <w:bookmarkEnd w:id="40"/>
      <w:bookmarkEnd w:id="41"/>
      <w:bookmarkEnd w:id="42"/>
    </w:p>
    <w:p w14:paraId="61873CC6" w14:textId="255D6BB5" w:rsidR="00176855" w:rsidRDefault="00C555EB" w:rsidP="00176855">
      <w:pPr>
        <w:rPr>
          <w:lang w:eastAsia="sv-SE"/>
        </w:rPr>
      </w:pPr>
      <w:r>
        <w:rPr>
          <w:lang w:eastAsia="sv-SE"/>
        </w:rPr>
        <w:t xml:space="preserve">I kursen ingår 2 </w:t>
      </w:r>
      <w:r w:rsidR="00610495">
        <w:rPr>
          <w:lang w:eastAsia="sv-SE"/>
        </w:rPr>
        <w:t xml:space="preserve">obligatoriska </w:t>
      </w:r>
      <w:r>
        <w:rPr>
          <w:lang w:eastAsia="sv-SE"/>
        </w:rPr>
        <w:t>studieuppgifter</w:t>
      </w:r>
      <w:r w:rsidR="00610495">
        <w:rPr>
          <w:lang w:eastAsia="sv-SE"/>
        </w:rPr>
        <w:t xml:space="preserve">, vilka </w:t>
      </w:r>
      <w:r w:rsidR="00176855">
        <w:rPr>
          <w:lang w:eastAsia="sv-SE"/>
        </w:rPr>
        <w:t xml:space="preserve">ska ses som hjälp på vägen för att uppnå de olika kursmålen. För mer och tydligare information om </w:t>
      </w:r>
      <w:r w:rsidR="00610495">
        <w:rPr>
          <w:lang w:eastAsia="sv-SE"/>
        </w:rPr>
        <w:t>dessa</w:t>
      </w:r>
      <w:r w:rsidR="00176855">
        <w:rPr>
          <w:lang w:eastAsia="sv-SE"/>
        </w:rPr>
        <w:t xml:space="preserve"> uppgift hänvisas du till Canvas.</w:t>
      </w:r>
    </w:p>
    <w:p w14:paraId="1C3361F5" w14:textId="77777777" w:rsidR="00176855" w:rsidRPr="00286AA7" w:rsidRDefault="00176855" w:rsidP="00176855">
      <w:pPr>
        <w:rPr>
          <w:lang w:eastAsia="sv-SE"/>
        </w:rPr>
      </w:pPr>
    </w:p>
    <w:p w14:paraId="7A41A84D" w14:textId="38B704D5" w:rsidR="00176855" w:rsidRPr="00A96BBC" w:rsidRDefault="00176855" w:rsidP="00176855">
      <w:pPr>
        <w:pStyle w:val="Sara4"/>
      </w:pPr>
      <w:bookmarkStart w:id="43" w:name="_Toc49445583"/>
      <w:bookmarkStart w:id="44" w:name="_Toc80817500"/>
      <w:r w:rsidRPr="00A96BBC">
        <w:t>1. Metodbok</w:t>
      </w:r>
      <w:bookmarkEnd w:id="43"/>
      <w:bookmarkEnd w:id="44"/>
    </w:p>
    <w:p w14:paraId="43E289EF" w14:textId="77777777" w:rsidR="00176855" w:rsidRPr="00A14EA5" w:rsidRDefault="00176855" w:rsidP="00176855">
      <w:pPr>
        <w:rPr>
          <w:lang w:eastAsia="sv-SE"/>
        </w:rPr>
      </w:pPr>
      <w:r w:rsidRPr="00A14EA5">
        <w:rPr>
          <w:lang w:eastAsia="sv-SE"/>
        </w:rPr>
        <w:t>Syftet med denna uppgift är att ni tillsammans i klassen ska göra en metodbok på olika konventionella röntgenundersökningar, precis som i kursen M0</w:t>
      </w:r>
      <w:r>
        <w:rPr>
          <w:lang w:eastAsia="sv-SE"/>
        </w:rPr>
        <w:t>103</w:t>
      </w:r>
      <w:r w:rsidRPr="00A14EA5">
        <w:rPr>
          <w:lang w:eastAsia="sv-SE"/>
        </w:rPr>
        <w:t>H, men andra undersökningar. Tanken är att den ska vara enkel, men detaljerad och därmed användbar på era kommande VFU-placeringar, men även i er kommande yrkesprofession.</w:t>
      </w:r>
    </w:p>
    <w:p w14:paraId="64D26851" w14:textId="77777777" w:rsidR="00176855" w:rsidRPr="00501123" w:rsidRDefault="00176855" w:rsidP="00176855">
      <w:pPr>
        <w:numPr>
          <w:ilvl w:val="0"/>
          <w:numId w:val="10"/>
        </w:numPr>
        <w:spacing w:line="240" w:lineRule="auto"/>
        <w:ind w:left="714" w:hanging="357"/>
        <w:rPr>
          <w:lang w:eastAsia="sv-SE"/>
        </w:rPr>
      </w:pPr>
      <w:r w:rsidRPr="00501123">
        <w:rPr>
          <w:lang w:eastAsia="sv-SE"/>
        </w:rPr>
        <w:t>Gruppuppgift</w:t>
      </w:r>
    </w:p>
    <w:p w14:paraId="76F8EB1A" w14:textId="3AAC0BAD" w:rsidR="00176855" w:rsidRPr="00501123" w:rsidRDefault="00176855" w:rsidP="00176855">
      <w:pPr>
        <w:numPr>
          <w:ilvl w:val="0"/>
          <w:numId w:val="10"/>
        </w:numPr>
        <w:spacing w:line="240" w:lineRule="auto"/>
        <w:ind w:left="714" w:hanging="357"/>
        <w:rPr>
          <w:lang w:eastAsia="sv-SE"/>
        </w:rPr>
      </w:pPr>
      <w:r w:rsidRPr="00501123">
        <w:rPr>
          <w:lang w:eastAsia="sv-SE"/>
        </w:rPr>
        <w:t>Inlämning senast</w:t>
      </w:r>
      <w:r w:rsidR="009F769B">
        <w:rPr>
          <w:lang w:eastAsia="sv-SE"/>
        </w:rPr>
        <w:t xml:space="preserve"> </w:t>
      </w:r>
      <w:r w:rsidR="003D1BCA">
        <w:rPr>
          <w:lang w:eastAsia="sv-SE"/>
        </w:rPr>
        <w:t>4</w:t>
      </w:r>
      <w:r w:rsidR="009F769B">
        <w:rPr>
          <w:lang w:eastAsia="sv-SE"/>
        </w:rPr>
        <w:t>/9</w:t>
      </w:r>
    </w:p>
    <w:p w14:paraId="736D861F" w14:textId="77777777" w:rsidR="00176855" w:rsidRDefault="00176855" w:rsidP="00176855">
      <w:pPr>
        <w:spacing w:line="240" w:lineRule="auto"/>
        <w:ind w:left="714"/>
        <w:rPr>
          <w:lang w:eastAsia="sv-SE"/>
        </w:rPr>
      </w:pPr>
    </w:p>
    <w:p w14:paraId="4BBF4C32" w14:textId="77777777" w:rsidR="00176855" w:rsidRDefault="00176855" w:rsidP="00176855">
      <w:pPr>
        <w:rPr>
          <w:lang w:eastAsia="sv-SE"/>
        </w:rPr>
      </w:pPr>
    </w:p>
    <w:p w14:paraId="04DAFA9A" w14:textId="3E6E4B59" w:rsidR="00176855" w:rsidRDefault="00FD2C12" w:rsidP="00176855">
      <w:pPr>
        <w:pStyle w:val="Sara4"/>
      </w:pPr>
      <w:bookmarkStart w:id="45" w:name="_Toc80817501"/>
      <w:r>
        <w:t>2</w:t>
      </w:r>
      <w:r w:rsidR="00176855">
        <w:t>. Fördjupningsuppgift</w:t>
      </w:r>
      <w:bookmarkEnd w:id="45"/>
    </w:p>
    <w:p w14:paraId="5FCC90A7" w14:textId="0BF9B767" w:rsidR="00176855" w:rsidRPr="00A14EA5" w:rsidRDefault="00176855" w:rsidP="00176855">
      <w:pPr>
        <w:rPr>
          <w:lang w:eastAsia="sv-SE"/>
        </w:rPr>
      </w:pPr>
      <w:r w:rsidRPr="00A14EA5">
        <w:rPr>
          <w:lang w:eastAsia="sv-SE"/>
        </w:rPr>
        <w:t xml:space="preserve">Syftet med denna uppgift är att ni ska </w:t>
      </w:r>
      <w:r>
        <w:rPr>
          <w:lang w:eastAsia="sv-SE"/>
        </w:rPr>
        <w:t>fördjupa er i den undersökning som ni har jobbat med i metodboken när det gäller anatomi, patologi och alternativa undersökningsmetoder. Detta arbete ska presenteras åt övriga i klassen under ett seminarium</w:t>
      </w:r>
      <w:r w:rsidR="00610495">
        <w:rPr>
          <w:lang w:eastAsia="sv-SE"/>
        </w:rPr>
        <w:t>.</w:t>
      </w:r>
    </w:p>
    <w:p w14:paraId="45D6450A" w14:textId="77777777" w:rsidR="00176855" w:rsidRPr="00610495" w:rsidRDefault="00176855" w:rsidP="00176855">
      <w:pPr>
        <w:numPr>
          <w:ilvl w:val="0"/>
          <w:numId w:val="10"/>
        </w:numPr>
        <w:spacing w:line="240" w:lineRule="auto"/>
        <w:rPr>
          <w:lang w:eastAsia="sv-SE"/>
        </w:rPr>
      </w:pPr>
      <w:r w:rsidRPr="00610495">
        <w:rPr>
          <w:lang w:eastAsia="sv-SE"/>
        </w:rPr>
        <w:t>Gruppuppgift</w:t>
      </w:r>
    </w:p>
    <w:p w14:paraId="48235977" w14:textId="141E9A68" w:rsidR="00176855" w:rsidRPr="00610495" w:rsidRDefault="00176855" w:rsidP="00176855">
      <w:pPr>
        <w:numPr>
          <w:ilvl w:val="0"/>
          <w:numId w:val="10"/>
        </w:numPr>
        <w:spacing w:line="240" w:lineRule="auto"/>
        <w:rPr>
          <w:lang w:eastAsia="sv-SE"/>
        </w:rPr>
      </w:pPr>
      <w:r w:rsidRPr="00610495">
        <w:rPr>
          <w:lang w:eastAsia="sv-SE"/>
        </w:rPr>
        <w:t>Inlämning senast</w:t>
      </w:r>
      <w:r w:rsidR="009F769B" w:rsidRPr="00610495">
        <w:rPr>
          <w:lang w:eastAsia="sv-SE"/>
        </w:rPr>
        <w:t xml:space="preserve"> </w:t>
      </w:r>
      <w:r w:rsidR="00610495" w:rsidRPr="00610495">
        <w:rPr>
          <w:lang w:eastAsia="sv-SE"/>
        </w:rPr>
        <w:t>5/9</w:t>
      </w:r>
    </w:p>
    <w:p w14:paraId="241595B3" w14:textId="77777777" w:rsidR="00176855" w:rsidRDefault="00176855" w:rsidP="00176855">
      <w:pPr>
        <w:spacing w:line="240" w:lineRule="auto"/>
        <w:ind w:left="720"/>
        <w:rPr>
          <w:lang w:eastAsia="sv-SE"/>
        </w:rPr>
      </w:pPr>
    </w:p>
    <w:p w14:paraId="6B1CB9EF" w14:textId="77777777" w:rsidR="00176855" w:rsidRDefault="00176855" w:rsidP="00176855"/>
    <w:p w14:paraId="01ADD9D8" w14:textId="77777777" w:rsidR="00176855" w:rsidRDefault="00176855" w:rsidP="00176855">
      <w:pPr>
        <w:spacing w:line="240" w:lineRule="auto"/>
        <w:ind w:left="720"/>
      </w:pPr>
    </w:p>
    <w:p w14:paraId="2B43E295" w14:textId="77777777" w:rsidR="00C54B0D" w:rsidRDefault="00C54B0D" w:rsidP="00176855">
      <w:pPr>
        <w:spacing w:line="240" w:lineRule="auto"/>
        <w:ind w:left="720"/>
      </w:pPr>
    </w:p>
    <w:p w14:paraId="60D1292A" w14:textId="77777777" w:rsidR="00C54B0D" w:rsidRDefault="00C54B0D" w:rsidP="00176855">
      <w:pPr>
        <w:spacing w:line="240" w:lineRule="auto"/>
        <w:ind w:left="720"/>
      </w:pPr>
    </w:p>
    <w:p w14:paraId="058AE513" w14:textId="77777777" w:rsidR="00176855" w:rsidRDefault="00176855" w:rsidP="00176855"/>
    <w:p w14:paraId="14DBB039" w14:textId="77777777" w:rsidR="00610495" w:rsidRDefault="00610495" w:rsidP="00176855"/>
    <w:p w14:paraId="6A97ADB9" w14:textId="77777777" w:rsidR="00176855" w:rsidRPr="001F0C0D" w:rsidRDefault="00176855" w:rsidP="001F0C0D"/>
    <w:p w14:paraId="7104398A" w14:textId="229CC1C4" w:rsidR="00692B3F" w:rsidRPr="00CA739E" w:rsidRDefault="00692B3F" w:rsidP="00692B3F">
      <w:pPr>
        <w:pStyle w:val="Sara3"/>
        <w:rPr>
          <w:i/>
        </w:rPr>
      </w:pPr>
      <w:bookmarkStart w:id="46" w:name="_Toc490208890"/>
      <w:bookmarkStart w:id="47" w:name="_Toc49445579"/>
      <w:bookmarkStart w:id="48" w:name="_Toc80817504"/>
      <w:r w:rsidRPr="00CA739E">
        <w:rPr>
          <w:i/>
        </w:rPr>
        <w:lastRenderedPageBreak/>
        <w:t>Verksamhetsförlagd utbildning</w:t>
      </w:r>
      <w:bookmarkEnd w:id="46"/>
      <w:bookmarkEnd w:id="47"/>
      <w:bookmarkEnd w:id="48"/>
    </w:p>
    <w:p w14:paraId="460166DE" w14:textId="796E028F" w:rsidR="00110E7C" w:rsidRDefault="00692B3F" w:rsidP="00110E7C">
      <w:r w:rsidRPr="000F75E5">
        <w:t xml:space="preserve">I denna kurs ingår totalt </w:t>
      </w:r>
      <w:r w:rsidR="00310DBD">
        <w:t>6</w:t>
      </w:r>
      <w:r w:rsidRPr="000F75E5">
        <w:t xml:space="preserve"> veckors VFU, 1 vecka </w:t>
      </w:r>
      <w:r>
        <w:t>(3</w:t>
      </w:r>
      <w:r w:rsidR="0032739D">
        <w:t>2</w:t>
      </w:r>
      <w:r>
        <w:t xml:space="preserve">h) </w:t>
      </w:r>
      <w:r w:rsidRPr="000F75E5">
        <w:t xml:space="preserve">inom mammografiverksamheten och </w:t>
      </w:r>
      <w:r w:rsidR="00610495">
        <w:t>5</w:t>
      </w:r>
      <w:r w:rsidRPr="000F75E5">
        <w:t xml:space="preserve"> veckors VFU (1</w:t>
      </w:r>
      <w:r w:rsidR="00310DBD">
        <w:t>60</w:t>
      </w:r>
      <w:r w:rsidRPr="000F75E5">
        <w:t>h) med inriktning mot konventionell röntgen.</w:t>
      </w:r>
      <w:r>
        <w:t xml:space="preserve"> VFU ska göras mellan veckorna </w:t>
      </w:r>
      <w:proofErr w:type="gramStart"/>
      <w:r w:rsidR="00610495">
        <w:t>37</w:t>
      </w:r>
      <w:r>
        <w:t>-</w:t>
      </w:r>
      <w:r w:rsidR="00310DBD">
        <w:t>4</w:t>
      </w:r>
      <w:r w:rsidR="009F769B">
        <w:t>2</w:t>
      </w:r>
      <w:proofErr w:type="gramEnd"/>
      <w:r w:rsidR="00610495">
        <w:t>.</w:t>
      </w:r>
      <w:r w:rsidR="00310DBD">
        <w:t xml:space="preserve"> </w:t>
      </w:r>
      <w:r w:rsidR="00110E7C">
        <w:t xml:space="preserve">Hur ni fördelar era veckor mellan skelett och lungor får ni komma överens med er handledare om. </w:t>
      </w:r>
    </w:p>
    <w:p w14:paraId="5598A28C" w14:textId="77777777" w:rsidR="00692B3F" w:rsidRDefault="00692B3F" w:rsidP="00692B3F">
      <w:pPr>
        <w:pStyle w:val="Sara4"/>
      </w:pPr>
    </w:p>
    <w:p w14:paraId="5BA0A688" w14:textId="77777777" w:rsidR="00692B3F" w:rsidRPr="00684718" w:rsidRDefault="00692B3F" w:rsidP="00692B3F">
      <w:pPr>
        <w:pStyle w:val="Sara4"/>
      </w:pPr>
      <w:bookmarkStart w:id="49" w:name="_Toc49445580"/>
      <w:bookmarkStart w:id="50" w:name="_Toc80817505"/>
      <w:r>
        <w:t>Konventionell röntgen</w:t>
      </w:r>
      <w:bookmarkEnd w:id="49"/>
      <w:bookmarkEnd w:id="50"/>
    </w:p>
    <w:p w14:paraId="3D2188CC" w14:textId="28254E11" w:rsidR="00692B3F" w:rsidRDefault="00692B3F" w:rsidP="00692B3F">
      <w:r w:rsidRPr="000F75E5">
        <w:t xml:space="preserve">Syftet </w:t>
      </w:r>
      <w:r>
        <w:t xml:space="preserve">med denna VFU </w:t>
      </w:r>
      <w:r w:rsidRPr="000F75E5">
        <w:t xml:space="preserve">är att du aktivt under handledning sätter dig in i röntgensjuksköterskans jobb, för att efterhand mer och mer självständigt utöva konventionella röntgenundersökningar av </w:t>
      </w:r>
      <w:r>
        <w:t>framför</w:t>
      </w:r>
      <w:r w:rsidR="00110E7C">
        <w:t xml:space="preserve"> </w:t>
      </w:r>
      <w:r>
        <w:t xml:space="preserve">allt </w:t>
      </w:r>
      <w:r w:rsidRPr="000F75E5">
        <w:t>skelett</w:t>
      </w:r>
      <w:r>
        <w:t xml:space="preserve"> och </w:t>
      </w:r>
      <w:r w:rsidRPr="000F75E5">
        <w:t>lungor</w:t>
      </w:r>
      <w:r>
        <w:t xml:space="preserve"> </w:t>
      </w:r>
      <w:r w:rsidRPr="000F75E5">
        <w:t>både vad gäller den tekniska delen samt patientens omvårdnadssituation.</w:t>
      </w:r>
    </w:p>
    <w:p w14:paraId="1F29D8D9" w14:textId="77777777" w:rsidR="00610495" w:rsidRDefault="00610495" w:rsidP="00692B3F"/>
    <w:p w14:paraId="52FFDAEE" w14:textId="721B41EF" w:rsidR="00692B3F" w:rsidRDefault="00610495" w:rsidP="00692B3F">
      <w:r>
        <w:t xml:space="preserve">Mer information och länkar till </w:t>
      </w:r>
      <w:proofErr w:type="gramStart"/>
      <w:r>
        <w:t>bl.a.</w:t>
      </w:r>
      <w:proofErr w:type="gramEnd"/>
      <w:r>
        <w:t xml:space="preserve"> bedömningsformuläret hittar du i Canvasrummet.</w:t>
      </w:r>
    </w:p>
    <w:p w14:paraId="07DB01C4" w14:textId="77777777" w:rsidR="00395AB8" w:rsidRDefault="00395AB8" w:rsidP="00692B3F">
      <w:pPr>
        <w:pStyle w:val="Brdtext"/>
        <w:rPr>
          <w:rStyle w:val="ingress1"/>
          <w:rFonts w:ascii="Arial" w:hAnsi="Arial" w:cs="Arial"/>
          <w:b w:val="0"/>
          <w:bCs w:val="0"/>
          <w:color w:val="000000"/>
          <w:sz w:val="20"/>
          <w:szCs w:val="20"/>
        </w:rPr>
      </w:pPr>
    </w:p>
    <w:p w14:paraId="77DF63BE" w14:textId="77777777" w:rsidR="00A95D36" w:rsidRDefault="00A95D36" w:rsidP="00692B3F">
      <w:pPr>
        <w:pStyle w:val="Brdtext"/>
        <w:rPr>
          <w:rStyle w:val="ingress1"/>
          <w:rFonts w:ascii="Arial" w:hAnsi="Arial" w:cs="Arial"/>
          <w:b w:val="0"/>
          <w:bCs w:val="0"/>
          <w:color w:val="000000"/>
          <w:sz w:val="20"/>
          <w:szCs w:val="20"/>
        </w:rPr>
      </w:pPr>
    </w:p>
    <w:p w14:paraId="5002747A" w14:textId="77777777" w:rsidR="00692B3F" w:rsidRDefault="00692B3F" w:rsidP="00692B3F">
      <w:pPr>
        <w:pStyle w:val="Sara4"/>
      </w:pPr>
      <w:bookmarkStart w:id="51" w:name="_Toc49445581"/>
      <w:bookmarkStart w:id="52" w:name="_Toc80817506"/>
      <w:r>
        <w:t>Mammografi</w:t>
      </w:r>
      <w:bookmarkEnd w:id="51"/>
      <w:bookmarkEnd w:id="52"/>
    </w:p>
    <w:p w14:paraId="75DDEBC9" w14:textId="61DD03F3" w:rsidR="00610495" w:rsidRDefault="00610495" w:rsidP="00692B3F">
      <w:r>
        <w:t xml:space="preserve">Observera att VFU på mammografi ska fördelas </w:t>
      </w:r>
      <w:r w:rsidRPr="006851EF">
        <w:t>både på screeningen och på den kliniska verksamheten (två dagar på screeningen och två dagar på en klinisk enhet).</w:t>
      </w:r>
      <w:r>
        <w:t xml:space="preserve"> </w:t>
      </w:r>
    </w:p>
    <w:p w14:paraId="13A3AA16" w14:textId="77777777" w:rsidR="00610495" w:rsidRDefault="00610495" w:rsidP="00692B3F"/>
    <w:p w14:paraId="2AB7889B" w14:textId="77777777" w:rsidR="00692B3F" w:rsidRPr="006851EF" w:rsidRDefault="00692B3F" w:rsidP="00692B3F">
      <w:r w:rsidRPr="006851EF">
        <w:t xml:space="preserve">Målet med denna VFU är att du ska lära dig bildkriterier för </w:t>
      </w:r>
      <w:proofErr w:type="gramStart"/>
      <w:r w:rsidRPr="006851EF">
        <w:t>1:or</w:t>
      </w:r>
      <w:proofErr w:type="gramEnd"/>
      <w:r w:rsidRPr="006851EF">
        <w:t xml:space="preserve"> CC och 2:or MLO. Du ska även träna på positionering och information vid bildtagningen. Utöver detta ska du självständigt pröva att ta dessa projektioner under handledning. Det kan vara nyttigt att du får följa en patient hela vägen, att du börjar med att läsa remissen, iordningsställer rummet, är med vid ankomstsamtal och undersökning samt deltar (och om möjlighet finns assisterar) vid eventuella kompletterande undersökningar såsom ultraljud och biopsi. Ifall möjlighet och tid finns kan du även medverka vid </w:t>
      </w:r>
      <w:proofErr w:type="gramStart"/>
      <w:r w:rsidRPr="006851EF">
        <w:t>3:or</w:t>
      </w:r>
      <w:proofErr w:type="gramEnd"/>
      <w:r w:rsidRPr="006851EF">
        <w:t>, konförstoringar, indikering samt preparatröntgen.</w:t>
      </w:r>
    </w:p>
    <w:p w14:paraId="5E00667E" w14:textId="77777777" w:rsidR="00692B3F" w:rsidRPr="006851EF" w:rsidRDefault="00692B3F" w:rsidP="00692B3F">
      <w:pPr>
        <w:rPr>
          <w:lang w:eastAsia="sv-SE"/>
        </w:rPr>
      </w:pPr>
    </w:p>
    <w:p w14:paraId="2DBDE756" w14:textId="6F530F47" w:rsidR="007863D2" w:rsidRPr="007863D2" w:rsidRDefault="007863D2" w:rsidP="00DE6EFD">
      <w:r w:rsidRPr="007863D2">
        <w:rPr>
          <w:noProof/>
          <w:lang w:eastAsia="sv-SE"/>
        </w:rPr>
        <w:drawing>
          <wp:anchor distT="0" distB="0" distL="114300" distR="114300" simplePos="0" relativeHeight="251686912" behindDoc="1" locked="0" layoutInCell="1" allowOverlap="1" wp14:anchorId="06057A30" wp14:editId="0A16AC19">
            <wp:simplePos x="0" y="0"/>
            <wp:positionH relativeFrom="margin">
              <wp:posOffset>5001619</wp:posOffset>
            </wp:positionH>
            <wp:positionV relativeFrom="paragraph">
              <wp:posOffset>5770</wp:posOffset>
            </wp:positionV>
            <wp:extent cx="929640" cy="689610"/>
            <wp:effectExtent l="0" t="0" r="3810" b="0"/>
            <wp:wrapTight wrapText="bothSides">
              <wp:wrapPolygon edited="0">
                <wp:start x="0" y="0"/>
                <wp:lineTo x="0" y="20884"/>
                <wp:lineTo x="21246" y="20884"/>
                <wp:lineTo x="21246" y="0"/>
                <wp:lineTo x="0" y="0"/>
              </wp:wrapPolygon>
            </wp:wrapTight>
            <wp:docPr id="196" name="Bild 196" descr="logg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loggb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9640"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692B3F" w:rsidRPr="007863D2">
        <w:rPr>
          <w:lang w:eastAsia="sv-SE"/>
        </w:rPr>
        <w:t>I detta moment ingår även en studieuppgift</w:t>
      </w:r>
      <w:r w:rsidRPr="007863D2">
        <w:rPr>
          <w:lang w:eastAsia="sv-SE"/>
        </w:rPr>
        <w:t xml:space="preserve">. </w:t>
      </w:r>
      <w:r w:rsidRPr="007863D2">
        <w:t xml:space="preserve">I samband med din VFU på mammografin ska du nämligen skriva loggbok. Loggboken skrivs i ett forum i Canvas som är tillgänglig för kurskamraterna och oss på skolan att läsa. Du skriver minst </w:t>
      </w:r>
      <w:r w:rsidR="003D1BCA">
        <w:t>1</w:t>
      </w:r>
      <w:r w:rsidRPr="007863D2">
        <w:t xml:space="preserve"> inlägg och svarar på minst </w:t>
      </w:r>
      <w:r w:rsidR="003D1BCA">
        <w:t xml:space="preserve">1 </w:t>
      </w:r>
      <w:r w:rsidRPr="007863D2">
        <w:t>inlägg. Läs mer om detta i Canvas.</w:t>
      </w:r>
    </w:p>
    <w:p w14:paraId="02C04EE4" w14:textId="77777777" w:rsidR="007863D2" w:rsidRPr="007863D2" w:rsidRDefault="007863D2" w:rsidP="007863D2">
      <w:pPr>
        <w:rPr>
          <w:lang w:eastAsia="sv-SE"/>
        </w:rPr>
      </w:pPr>
    </w:p>
    <w:p w14:paraId="1A6CCF63" w14:textId="10B5F14C" w:rsidR="007863D2" w:rsidRPr="007863D2" w:rsidRDefault="00692B3F" w:rsidP="007863D2">
      <w:pPr>
        <w:rPr>
          <w:lang w:eastAsia="sv-SE"/>
        </w:rPr>
      </w:pPr>
      <w:r w:rsidRPr="007863D2">
        <w:rPr>
          <w:lang w:eastAsia="sv-SE"/>
        </w:rPr>
        <w:t>I Canvas hittar du också ett dokument/intyg på din mammografipraktik. Skriv kort om dina dagar där och be sedan din handledare läsa det du skrivit samt fylla i det</w:t>
      </w:r>
      <w:r w:rsidR="009F769B">
        <w:rPr>
          <w:lang w:eastAsia="sv-SE"/>
        </w:rPr>
        <w:t xml:space="preserve">. Du lämnar sedan in </w:t>
      </w:r>
      <w:r w:rsidRPr="007863D2">
        <w:rPr>
          <w:lang w:eastAsia="sv-SE"/>
        </w:rPr>
        <w:t>det i avsedd mapp i Canvas.</w:t>
      </w:r>
      <w:r w:rsidR="007863D2" w:rsidRPr="007863D2">
        <w:t xml:space="preserve"> </w:t>
      </w:r>
    </w:p>
    <w:p w14:paraId="68478EF5" w14:textId="77777777" w:rsidR="00423ED3" w:rsidRDefault="00423ED3" w:rsidP="00423ED3">
      <w:pPr>
        <w:pStyle w:val="Sara3"/>
      </w:pPr>
      <w:bookmarkStart w:id="53" w:name="P2_aS1N4"/>
      <w:bookmarkStart w:id="54" w:name="_Toc490208892"/>
      <w:bookmarkStart w:id="55" w:name="_Toc49445587"/>
      <w:bookmarkEnd w:id="53"/>
    </w:p>
    <w:p w14:paraId="481269E3" w14:textId="5A0263D4" w:rsidR="00C830BB" w:rsidRDefault="002923D8" w:rsidP="000F3D20">
      <w:pPr>
        <w:pStyle w:val="Sara2"/>
        <w:pageBreakBefore/>
      </w:pPr>
      <w:bookmarkStart w:id="56" w:name="_Toc80817507"/>
      <w:r w:rsidRPr="00684718">
        <w:lastRenderedPageBreak/>
        <w:t>Examination</w:t>
      </w:r>
      <w:bookmarkEnd w:id="54"/>
      <w:bookmarkEnd w:id="55"/>
      <w:bookmarkEnd w:id="56"/>
    </w:p>
    <w:tbl>
      <w:tblPr>
        <w:tblpPr w:leftFromText="141" w:rightFromText="141" w:vertAnchor="text" w:horzAnchor="margin" w:tblpY="110"/>
        <w:tblW w:w="8072" w:type="dxa"/>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834"/>
        <w:gridCol w:w="5113"/>
        <w:gridCol w:w="1275"/>
        <w:gridCol w:w="850"/>
      </w:tblGrid>
      <w:tr w:rsidR="00006E88" w:rsidRPr="00C830BB" w14:paraId="13FA1876" w14:textId="77777777" w:rsidTr="00006E8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D830D1D" w14:textId="77777777" w:rsidR="00006E88" w:rsidRPr="00C830BB" w:rsidRDefault="00006E88" w:rsidP="00006E88">
            <w:pPr>
              <w:rPr>
                <w:b/>
                <w:bCs/>
                <w:sz w:val="18"/>
                <w:szCs w:val="18"/>
              </w:rPr>
            </w:pPr>
            <w:r w:rsidRPr="00C830BB">
              <w:rPr>
                <w:b/>
                <w:bCs/>
                <w:sz w:val="18"/>
                <w:szCs w:val="18"/>
              </w:rPr>
              <w:t>Kod</w:t>
            </w:r>
          </w:p>
        </w:tc>
        <w:tc>
          <w:tcPr>
            <w:tcW w:w="51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679AD531" w14:textId="77777777" w:rsidR="00006E88" w:rsidRPr="00C830BB" w:rsidRDefault="00006E88" w:rsidP="00006E88">
            <w:pPr>
              <w:rPr>
                <w:b/>
                <w:bCs/>
                <w:sz w:val="18"/>
                <w:szCs w:val="18"/>
              </w:rPr>
            </w:pPr>
            <w:r w:rsidRPr="00C830BB">
              <w:rPr>
                <w:b/>
                <w:bCs/>
                <w:sz w:val="18"/>
                <w:szCs w:val="18"/>
              </w:rPr>
              <w:t>Benämning</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9F1B9D4" w14:textId="77777777" w:rsidR="00006E88" w:rsidRPr="00C830BB" w:rsidRDefault="00006E88" w:rsidP="00006E88">
            <w:pPr>
              <w:rPr>
                <w:b/>
                <w:bCs/>
                <w:sz w:val="18"/>
                <w:szCs w:val="18"/>
              </w:rPr>
            </w:pPr>
            <w:proofErr w:type="spellStart"/>
            <w:r w:rsidRPr="00C830BB">
              <w:rPr>
                <w:b/>
                <w:bCs/>
                <w:sz w:val="18"/>
                <w:szCs w:val="18"/>
              </w:rPr>
              <w:t>Betygskala</w:t>
            </w:r>
            <w:proofErr w:type="spellEnd"/>
          </w:p>
        </w:tc>
        <w:tc>
          <w:tcPr>
            <w:tcW w:w="8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972CB9E" w14:textId="77777777" w:rsidR="00006E88" w:rsidRPr="00C830BB" w:rsidRDefault="00006E88" w:rsidP="00006E88">
            <w:pPr>
              <w:rPr>
                <w:b/>
                <w:bCs/>
                <w:sz w:val="18"/>
                <w:szCs w:val="18"/>
              </w:rPr>
            </w:pPr>
            <w:proofErr w:type="spellStart"/>
            <w:r w:rsidRPr="00C830BB">
              <w:rPr>
                <w:b/>
                <w:bCs/>
                <w:sz w:val="18"/>
                <w:szCs w:val="18"/>
              </w:rPr>
              <w:t>Hp</w:t>
            </w:r>
            <w:proofErr w:type="spellEnd"/>
          </w:p>
        </w:tc>
      </w:tr>
      <w:tr w:rsidR="00C005DC" w:rsidRPr="00C830BB" w14:paraId="168A1BC1" w14:textId="77777777" w:rsidTr="00006E8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19049DAD" w14:textId="7CB6F597" w:rsidR="00C005DC" w:rsidRPr="00C830BB" w:rsidRDefault="00C005DC" w:rsidP="00C005DC">
            <w:pPr>
              <w:rPr>
                <w:sz w:val="18"/>
                <w:szCs w:val="18"/>
              </w:rPr>
            </w:pPr>
            <w:r w:rsidRPr="00C830BB">
              <w:rPr>
                <w:sz w:val="18"/>
                <w:szCs w:val="18"/>
              </w:rPr>
              <w:t>000</w:t>
            </w:r>
            <w:r>
              <w:rPr>
                <w:sz w:val="18"/>
                <w:szCs w:val="18"/>
              </w:rPr>
              <w:t>6</w:t>
            </w:r>
          </w:p>
        </w:tc>
        <w:tc>
          <w:tcPr>
            <w:tcW w:w="51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121ACD8" w14:textId="61513864" w:rsidR="00C005DC" w:rsidRPr="00C830BB" w:rsidRDefault="00C005DC" w:rsidP="00C005DC">
            <w:pPr>
              <w:rPr>
                <w:sz w:val="18"/>
                <w:szCs w:val="18"/>
              </w:rPr>
            </w:pPr>
            <w:r w:rsidRPr="00C830BB">
              <w:rPr>
                <w:sz w:val="18"/>
                <w:szCs w:val="18"/>
              </w:rPr>
              <w:t>Verksamhetsförlagd utbildning - Konventionell röntgen</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63F0C0BE" w14:textId="03ED324B" w:rsidR="00C005DC" w:rsidRPr="00C830BB" w:rsidRDefault="00C005DC" w:rsidP="00C005DC">
            <w:pPr>
              <w:rPr>
                <w:sz w:val="18"/>
                <w:szCs w:val="18"/>
              </w:rPr>
            </w:pPr>
            <w:r w:rsidRPr="00C830BB">
              <w:rPr>
                <w:sz w:val="18"/>
                <w:szCs w:val="18"/>
              </w:rPr>
              <w:t>U G#</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61F36E8" w14:textId="2B51CDB6" w:rsidR="00C005DC" w:rsidRPr="00C830BB" w:rsidRDefault="00C005DC" w:rsidP="00C005DC">
            <w:pPr>
              <w:rPr>
                <w:sz w:val="18"/>
                <w:szCs w:val="18"/>
              </w:rPr>
            </w:pPr>
            <w:r>
              <w:rPr>
                <w:sz w:val="18"/>
                <w:szCs w:val="18"/>
              </w:rPr>
              <w:t>7</w:t>
            </w:r>
            <w:r w:rsidRPr="00C830BB">
              <w:rPr>
                <w:sz w:val="18"/>
                <w:szCs w:val="18"/>
              </w:rPr>
              <w:t>.</w:t>
            </w:r>
            <w:r>
              <w:rPr>
                <w:sz w:val="18"/>
                <w:szCs w:val="18"/>
              </w:rPr>
              <w:t>5</w:t>
            </w:r>
            <w:r w:rsidRPr="00C830BB">
              <w:rPr>
                <w:sz w:val="18"/>
                <w:szCs w:val="18"/>
              </w:rPr>
              <w:t>0</w:t>
            </w:r>
          </w:p>
        </w:tc>
      </w:tr>
      <w:tr w:rsidR="00C005DC" w:rsidRPr="00C830BB" w14:paraId="7FB46C8A" w14:textId="77777777" w:rsidTr="00006E8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5E3075C1" w14:textId="46D4AFF1" w:rsidR="00C005DC" w:rsidRPr="00C830BB" w:rsidRDefault="00C005DC" w:rsidP="00C005DC">
            <w:pPr>
              <w:rPr>
                <w:sz w:val="18"/>
                <w:szCs w:val="18"/>
              </w:rPr>
            </w:pPr>
            <w:r w:rsidRPr="00C830BB">
              <w:rPr>
                <w:sz w:val="18"/>
                <w:szCs w:val="18"/>
              </w:rPr>
              <w:t>0002</w:t>
            </w:r>
          </w:p>
        </w:tc>
        <w:tc>
          <w:tcPr>
            <w:tcW w:w="51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04224648" w14:textId="686E89A3" w:rsidR="00C005DC" w:rsidRPr="00C830BB" w:rsidRDefault="00C005DC" w:rsidP="00C005DC">
            <w:pPr>
              <w:rPr>
                <w:sz w:val="18"/>
                <w:szCs w:val="18"/>
              </w:rPr>
            </w:pPr>
            <w:r w:rsidRPr="00C830BB">
              <w:rPr>
                <w:sz w:val="18"/>
                <w:szCs w:val="18"/>
              </w:rPr>
              <w:t>Verksamhetsförlagd utbildning - Mammografi</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1EEF17A" w14:textId="73A3314A" w:rsidR="00C005DC" w:rsidRPr="00C830BB" w:rsidRDefault="00C005DC" w:rsidP="00C005DC">
            <w:pPr>
              <w:rPr>
                <w:sz w:val="18"/>
                <w:szCs w:val="18"/>
              </w:rPr>
            </w:pPr>
            <w:r w:rsidRPr="00C830BB">
              <w:rPr>
                <w:sz w:val="18"/>
                <w:szCs w:val="18"/>
              </w:rPr>
              <w:t>U G#</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6B2AD70" w14:textId="56A6E67B" w:rsidR="00C005DC" w:rsidRDefault="00C005DC" w:rsidP="00C005DC">
            <w:pPr>
              <w:rPr>
                <w:sz w:val="18"/>
                <w:szCs w:val="18"/>
              </w:rPr>
            </w:pPr>
            <w:r w:rsidRPr="00C830BB">
              <w:rPr>
                <w:sz w:val="18"/>
                <w:szCs w:val="18"/>
              </w:rPr>
              <w:t>1.50</w:t>
            </w:r>
          </w:p>
        </w:tc>
      </w:tr>
      <w:tr w:rsidR="00006E88" w:rsidRPr="00C830BB" w14:paraId="30B06648" w14:textId="77777777" w:rsidTr="00006E8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50D2C230" w14:textId="3B2A3013" w:rsidR="00006E88" w:rsidRPr="00C830BB" w:rsidRDefault="00006E88" w:rsidP="00006E88">
            <w:pPr>
              <w:rPr>
                <w:sz w:val="18"/>
                <w:szCs w:val="18"/>
              </w:rPr>
            </w:pPr>
            <w:r w:rsidRPr="00C830BB">
              <w:rPr>
                <w:sz w:val="18"/>
                <w:szCs w:val="18"/>
              </w:rPr>
              <w:t>000</w:t>
            </w:r>
            <w:r w:rsidR="00C005DC">
              <w:rPr>
                <w:sz w:val="18"/>
                <w:szCs w:val="18"/>
              </w:rPr>
              <w:t>7</w:t>
            </w:r>
          </w:p>
        </w:tc>
        <w:tc>
          <w:tcPr>
            <w:tcW w:w="51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070826E" w14:textId="77777777" w:rsidR="00006E88" w:rsidRPr="00C830BB" w:rsidRDefault="00006E88" w:rsidP="00006E88">
            <w:pPr>
              <w:rPr>
                <w:sz w:val="18"/>
                <w:szCs w:val="18"/>
              </w:rPr>
            </w:pPr>
            <w:r w:rsidRPr="00C830BB">
              <w:rPr>
                <w:sz w:val="18"/>
                <w:szCs w:val="18"/>
              </w:rPr>
              <w:t>Inlämningsuppgifter</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37488B61" w14:textId="77777777" w:rsidR="00006E88" w:rsidRPr="00C830BB" w:rsidRDefault="00006E88" w:rsidP="00006E88">
            <w:pPr>
              <w:rPr>
                <w:sz w:val="18"/>
                <w:szCs w:val="18"/>
              </w:rPr>
            </w:pPr>
            <w:r w:rsidRPr="00C830BB">
              <w:rPr>
                <w:sz w:val="18"/>
                <w:szCs w:val="18"/>
              </w:rPr>
              <w:t>U G#</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517E4C6" w14:textId="2DA4E706" w:rsidR="00006E88" w:rsidRPr="00C830BB" w:rsidRDefault="00006E88" w:rsidP="00006E88">
            <w:pPr>
              <w:rPr>
                <w:sz w:val="18"/>
                <w:szCs w:val="18"/>
              </w:rPr>
            </w:pPr>
            <w:r w:rsidRPr="00C830BB">
              <w:rPr>
                <w:sz w:val="18"/>
                <w:szCs w:val="18"/>
              </w:rPr>
              <w:t>1.</w:t>
            </w:r>
            <w:r w:rsidR="00C005DC">
              <w:rPr>
                <w:sz w:val="18"/>
                <w:szCs w:val="18"/>
              </w:rPr>
              <w:t>5</w:t>
            </w:r>
            <w:r w:rsidRPr="00C830BB">
              <w:rPr>
                <w:sz w:val="18"/>
                <w:szCs w:val="18"/>
              </w:rPr>
              <w:t>0</w:t>
            </w:r>
          </w:p>
        </w:tc>
      </w:tr>
      <w:tr w:rsidR="00006E88" w:rsidRPr="00C830BB" w14:paraId="1FF5E448" w14:textId="77777777" w:rsidTr="00006E88">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7A50B6CA" w14:textId="671DB5A9" w:rsidR="00006E88" w:rsidRPr="00C830BB" w:rsidRDefault="00006E88" w:rsidP="00006E88">
            <w:pPr>
              <w:rPr>
                <w:sz w:val="18"/>
                <w:szCs w:val="18"/>
              </w:rPr>
            </w:pPr>
            <w:r w:rsidRPr="00C830BB">
              <w:rPr>
                <w:sz w:val="18"/>
                <w:szCs w:val="18"/>
              </w:rPr>
              <w:t>000</w:t>
            </w:r>
            <w:r w:rsidR="00C005DC">
              <w:rPr>
                <w:sz w:val="18"/>
                <w:szCs w:val="18"/>
              </w:rPr>
              <w:t>8</w:t>
            </w:r>
          </w:p>
        </w:tc>
        <w:tc>
          <w:tcPr>
            <w:tcW w:w="51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05814D09" w14:textId="77777777" w:rsidR="00006E88" w:rsidRPr="00C830BB" w:rsidRDefault="00006E88" w:rsidP="00006E88">
            <w:pPr>
              <w:rPr>
                <w:sz w:val="18"/>
                <w:szCs w:val="18"/>
              </w:rPr>
            </w:pPr>
            <w:r w:rsidRPr="00C830BB">
              <w:rPr>
                <w:sz w:val="18"/>
                <w:szCs w:val="18"/>
              </w:rPr>
              <w:t>Seminarium</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C750A3E" w14:textId="77777777" w:rsidR="00006E88" w:rsidRPr="00C830BB" w:rsidRDefault="00006E88" w:rsidP="00006E88">
            <w:pPr>
              <w:rPr>
                <w:sz w:val="18"/>
                <w:szCs w:val="18"/>
              </w:rPr>
            </w:pPr>
            <w:r w:rsidRPr="00C830BB">
              <w:rPr>
                <w:sz w:val="18"/>
                <w:szCs w:val="18"/>
              </w:rPr>
              <w:t>U G#</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14:paraId="4116BA4D" w14:textId="1439F297" w:rsidR="00006E88" w:rsidRPr="00C830BB" w:rsidRDefault="00C005DC" w:rsidP="00006E88">
            <w:pPr>
              <w:rPr>
                <w:sz w:val="18"/>
                <w:szCs w:val="18"/>
              </w:rPr>
            </w:pPr>
            <w:r>
              <w:rPr>
                <w:sz w:val="18"/>
                <w:szCs w:val="18"/>
              </w:rPr>
              <w:t>2</w:t>
            </w:r>
            <w:r w:rsidR="00006E88" w:rsidRPr="00C830BB">
              <w:rPr>
                <w:sz w:val="18"/>
                <w:szCs w:val="18"/>
              </w:rPr>
              <w:t>.50</w:t>
            </w:r>
          </w:p>
        </w:tc>
      </w:tr>
      <w:tr w:rsidR="00C005DC" w:rsidRPr="00C830BB" w14:paraId="4A7C1E89" w14:textId="77777777" w:rsidTr="00C005D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37435C7F" w14:textId="6FD21B44" w:rsidR="00C005DC" w:rsidRPr="00C830BB" w:rsidRDefault="00C005DC" w:rsidP="00C005DC">
            <w:pPr>
              <w:rPr>
                <w:sz w:val="18"/>
                <w:szCs w:val="18"/>
              </w:rPr>
            </w:pPr>
            <w:r w:rsidRPr="00C830BB">
              <w:rPr>
                <w:sz w:val="18"/>
                <w:szCs w:val="18"/>
              </w:rPr>
              <w:t>0005</w:t>
            </w:r>
          </w:p>
        </w:tc>
        <w:tc>
          <w:tcPr>
            <w:tcW w:w="51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2E4052C6" w14:textId="6A6CFD6E" w:rsidR="00C005DC" w:rsidRPr="00C830BB" w:rsidRDefault="00C005DC" w:rsidP="00C005DC">
            <w:pPr>
              <w:rPr>
                <w:sz w:val="18"/>
                <w:szCs w:val="18"/>
              </w:rPr>
            </w:pPr>
            <w:r w:rsidRPr="00C830BB">
              <w:rPr>
                <w:sz w:val="18"/>
                <w:szCs w:val="18"/>
              </w:rPr>
              <w:t>Tentamen</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74B43936" w14:textId="72435D5E" w:rsidR="00C005DC" w:rsidRPr="00C830BB" w:rsidRDefault="00C005DC" w:rsidP="00C005DC">
            <w:pPr>
              <w:rPr>
                <w:sz w:val="18"/>
                <w:szCs w:val="18"/>
              </w:rPr>
            </w:pPr>
            <w:r w:rsidRPr="00C830BB">
              <w:rPr>
                <w:sz w:val="18"/>
                <w:szCs w:val="18"/>
              </w:rPr>
              <w:t>U G#</w:t>
            </w:r>
          </w:p>
        </w:tc>
        <w:tc>
          <w:tcPr>
            <w:tcW w:w="8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14:paraId="4103D12A" w14:textId="1D61DB62" w:rsidR="00C005DC" w:rsidRPr="00C830BB" w:rsidRDefault="00C005DC" w:rsidP="00C005DC">
            <w:pPr>
              <w:rPr>
                <w:sz w:val="18"/>
                <w:szCs w:val="18"/>
              </w:rPr>
            </w:pPr>
            <w:r w:rsidRPr="00C830BB">
              <w:rPr>
                <w:sz w:val="18"/>
                <w:szCs w:val="18"/>
              </w:rPr>
              <w:t>2.00</w:t>
            </w:r>
          </w:p>
        </w:tc>
      </w:tr>
    </w:tbl>
    <w:p w14:paraId="21BABD73" w14:textId="77777777" w:rsidR="00006E88" w:rsidRPr="00692F6B" w:rsidRDefault="00006E88" w:rsidP="00006E88">
      <w:pPr>
        <w:pStyle w:val="Sara2"/>
      </w:pPr>
    </w:p>
    <w:p w14:paraId="646DDF38" w14:textId="0724825F" w:rsidR="002923D8" w:rsidRDefault="002923D8" w:rsidP="00440B60"/>
    <w:p w14:paraId="1EAA2E56" w14:textId="01C05916" w:rsidR="00C830BB" w:rsidRDefault="00C830BB" w:rsidP="00440B60"/>
    <w:p w14:paraId="4B264B2D" w14:textId="0574F7C5" w:rsidR="00C830BB" w:rsidRDefault="00C830BB" w:rsidP="00440B60"/>
    <w:p w14:paraId="7351ECEC" w14:textId="77777777" w:rsidR="00C830BB" w:rsidRDefault="00C830BB" w:rsidP="00440B60"/>
    <w:p w14:paraId="7A243757" w14:textId="77777777" w:rsidR="00C830BB" w:rsidRDefault="00C830BB" w:rsidP="00440B60"/>
    <w:p w14:paraId="77DBFFCF" w14:textId="77777777" w:rsidR="00006E88" w:rsidRDefault="00006E88" w:rsidP="00440B60">
      <w:pPr>
        <w:pStyle w:val="Sara3"/>
      </w:pPr>
      <w:bookmarkStart w:id="57" w:name="_Toc490208894"/>
      <w:bookmarkStart w:id="58" w:name="_Toc49445589"/>
    </w:p>
    <w:p w14:paraId="4A662E22" w14:textId="77777777" w:rsidR="00006E88" w:rsidRDefault="00006E88" w:rsidP="00440B60">
      <w:pPr>
        <w:pStyle w:val="Sara3"/>
      </w:pPr>
    </w:p>
    <w:p w14:paraId="47BAC5B4" w14:textId="77777777" w:rsidR="00006E88" w:rsidRDefault="00006E88" w:rsidP="00440B60">
      <w:pPr>
        <w:pStyle w:val="Sara3"/>
      </w:pPr>
    </w:p>
    <w:p w14:paraId="5CC66373" w14:textId="2AA544FE" w:rsidR="000871A5" w:rsidRPr="00737E22" w:rsidRDefault="000871A5" w:rsidP="00440B60">
      <w:pPr>
        <w:pStyle w:val="Sara3"/>
      </w:pPr>
      <w:bookmarkStart w:id="59" w:name="_Toc80817508"/>
      <w:r>
        <w:t>Verksamhetsförlagd utbildning</w:t>
      </w:r>
      <w:r w:rsidR="00BE2B7B">
        <w:t xml:space="preserve"> – Konventionell röntgen</w:t>
      </w:r>
      <w:r>
        <w:t xml:space="preserve"> (</w:t>
      </w:r>
      <w:r w:rsidR="00C005DC">
        <w:t>7,5</w:t>
      </w:r>
      <w:r w:rsidRPr="00737E22">
        <w:t>Hp)</w:t>
      </w:r>
      <w:bookmarkEnd w:id="57"/>
      <w:bookmarkEnd w:id="58"/>
      <w:bookmarkEnd w:id="59"/>
    </w:p>
    <w:p w14:paraId="14B480AF" w14:textId="2FAA636E" w:rsidR="00B220B4" w:rsidRDefault="00E9291E" w:rsidP="00423ED3">
      <w:pPr>
        <w:pStyle w:val="Liststycke"/>
        <w:numPr>
          <w:ilvl w:val="0"/>
          <w:numId w:val="42"/>
        </w:numPr>
        <w:spacing w:line="300" w:lineRule="auto"/>
        <w:ind w:left="714" w:hanging="357"/>
        <w:rPr>
          <w:lang w:eastAsia="sv-SE"/>
        </w:rPr>
      </w:pPr>
      <w:r>
        <w:rPr>
          <w:lang w:eastAsia="sv-SE"/>
        </w:rPr>
        <w:t>5</w:t>
      </w:r>
      <w:r w:rsidR="00B220B4">
        <w:rPr>
          <w:lang w:eastAsia="sv-SE"/>
        </w:rPr>
        <w:t xml:space="preserve"> veckor (1</w:t>
      </w:r>
      <w:r>
        <w:rPr>
          <w:lang w:eastAsia="sv-SE"/>
        </w:rPr>
        <w:t>60</w:t>
      </w:r>
      <w:r w:rsidR="00B220B4">
        <w:rPr>
          <w:lang w:eastAsia="sv-SE"/>
        </w:rPr>
        <w:t>h) VFU</w:t>
      </w:r>
    </w:p>
    <w:p w14:paraId="3A77A1BA" w14:textId="452E9C9F" w:rsidR="00B220B4" w:rsidRDefault="00C005DC" w:rsidP="00423ED3">
      <w:pPr>
        <w:pStyle w:val="Liststycke"/>
        <w:numPr>
          <w:ilvl w:val="0"/>
          <w:numId w:val="42"/>
        </w:numPr>
        <w:spacing w:line="300" w:lineRule="auto"/>
        <w:ind w:left="714" w:hanging="357"/>
        <w:rPr>
          <w:lang w:eastAsia="sv-SE"/>
        </w:rPr>
      </w:pPr>
      <w:r>
        <w:rPr>
          <w:lang w:eastAsia="sv-SE"/>
        </w:rPr>
        <w:t>3</w:t>
      </w:r>
      <w:r w:rsidR="00B220B4">
        <w:rPr>
          <w:lang w:eastAsia="sv-SE"/>
        </w:rPr>
        <w:t xml:space="preserve"> reflektionsseminarier</w:t>
      </w:r>
    </w:p>
    <w:p w14:paraId="4C414261" w14:textId="78E16B09" w:rsidR="00B220B4" w:rsidRDefault="00B220B4" w:rsidP="00423ED3">
      <w:pPr>
        <w:pStyle w:val="Liststycke"/>
        <w:numPr>
          <w:ilvl w:val="0"/>
          <w:numId w:val="42"/>
        </w:numPr>
        <w:spacing w:line="300" w:lineRule="auto"/>
        <w:ind w:left="714" w:hanging="357"/>
        <w:rPr>
          <w:lang w:eastAsia="sv-SE"/>
        </w:rPr>
      </w:pPr>
      <w:r>
        <w:rPr>
          <w:lang w:eastAsia="sv-SE"/>
        </w:rPr>
        <w:t>Inlämning av studieplan både före och efter VFU</w:t>
      </w:r>
    </w:p>
    <w:p w14:paraId="6D8580AD" w14:textId="77777777" w:rsidR="00324960" w:rsidRPr="00692F6B" w:rsidRDefault="00324960" w:rsidP="00440B60"/>
    <w:p w14:paraId="35A66735" w14:textId="2B633CA1" w:rsidR="00324960" w:rsidRPr="00737E22" w:rsidRDefault="00BE2B7B" w:rsidP="00440B60">
      <w:pPr>
        <w:pStyle w:val="Sara3"/>
      </w:pPr>
      <w:bookmarkStart w:id="60" w:name="_Toc490208895"/>
      <w:bookmarkStart w:id="61" w:name="_Toc49445590"/>
      <w:bookmarkStart w:id="62" w:name="_Toc80817509"/>
      <w:r>
        <w:t>Verksamhetsförlagd utbildning – M</w:t>
      </w:r>
      <w:r w:rsidR="00324960">
        <w:t>ammografi (</w:t>
      </w:r>
      <w:r>
        <w:t>1</w:t>
      </w:r>
      <w:r w:rsidR="00324960">
        <w:t>,</w:t>
      </w:r>
      <w:r>
        <w:t>5</w:t>
      </w:r>
      <w:r w:rsidR="00324960" w:rsidRPr="00737E22">
        <w:t>Hp)</w:t>
      </w:r>
      <w:bookmarkEnd w:id="60"/>
      <w:bookmarkEnd w:id="61"/>
      <w:bookmarkEnd w:id="62"/>
    </w:p>
    <w:p w14:paraId="4BD2278E" w14:textId="6DCC67F4" w:rsidR="00234125" w:rsidRDefault="00AF10EB" w:rsidP="00423ED3">
      <w:pPr>
        <w:pStyle w:val="Liststycke"/>
        <w:numPr>
          <w:ilvl w:val="0"/>
          <w:numId w:val="42"/>
        </w:numPr>
        <w:spacing w:line="300" w:lineRule="auto"/>
        <w:ind w:left="714" w:hanging="357"/>
      </w:pPr>
      <w:bookmarkStart w:id="63" w:name="_Toc395525021"/>
      <w:bookmarkStart w:id="64" w:name="_Toc428184223"/>
      <w:r>
        <w:t>1 vecka (32h) VFU</w:t>
      </w:r>
      <w:bookmarkEnd w:id="63"/>
      <w:bookmarkEnd w:id="64"/>
    </w:p>
    <w:p w14:paraId="19DC51D0" w14:textId="38E173EC" w:rsidR="003D1BCA" w:rsidRDefault="003D1BCA" w:rsidP="00423ED3">
      <w:pPr>
        <w:pStyle w:val="Liststycke"/>
        <w:numPr>
          <w:ilvl w:val="0"/>
          <w:numId w:val="42"/>
        </w:numPr>
        <w:spacing w:line="300" w:lineRule="auto"/>
        <w:ind w:left="714" w:hanging="357"/>
      </w:pPr>
      <w:r>
        <w:t>Workshop</w:t>
      </w:r>
    </w:p>
    <w:p w14:paraId="55BCE942" w14:textId="10612FFA" w:rsidR="00AF10EB" w:rsidRDefault="00AF10EB" w:rsidP="00423ED3">
      <w:pPr>
        <w:pStyle w:val="Liststycke"/>
        <w:numPr>
          <w:ilvl w:val="0"/>
          <w:numId w:val="42"/>
        </w:numPr>
        <w:spacing w:line="300" w:lineRule="auto"/>
        <w:ind w:left="714" w:hanging="357"/>
      </w:pPr>
      <w:r>
        <w:t>Loggbok</w:t>
      </w:r>
      <w:r w:rsidR="00176855">
        <w:t xml:space="preserve"> (minst </w:t>
      </w:r>
      <w:r w:rsidR="003D1BCA">
        <w:t>1</w:t>
      </w:r>
      <w:r w:rsidR="00176855">
        <w:t xml:space="preserve"> inlägg och</w:t>
      </w:r>
      <w:r w:rsidR="003D1BCA">
        <w:t xml:space="preserve"> 1</w:t>
      </w:r>
      <w:r w:rsidR="00176855">
        <w:t xml:space="preserve"> svar)</w:t>
      </w:r>
    </w:p>
    <w:p w14:paraId="5844617B" w14:textId="77777777" w:rsidR="00A17376" w:rsidRDefault="00A17376" w:rsidP="00A17376"/>
    <w:p w14:paraId="3A84566A" w14:textId="09A3E6B4" w:rsidR="00BE2B7B" w:rsidRPr="00737E22" w:rsidRDefault="00BE2B7B" w:rsidP="00BE2B7B">
      <w:pPr>
        <w:pStyle w:val="Sara3"/>
      </w:pPr>
      <w:bookmarkStart w:id="65" w:name="_Toc490208897"/>
      <w:bookmarkStart w:id="66" w:name="_Toc49445592"/>
      <w:bookmarkStart w:id="67" w:name="_Toc80817510"/>
      <w:r>
        <w:t>Inlämningsuppgifter (1,</w:t>
      </w:r>
      <w:r w:rsidR="00C005DC">
        <w:t>5</w:t>
      </w:r>
      <w:r w:rsidRPr="00737E22">
        <w:t>Hp)</w:t>
      </w:r>
      <w:bookmarkEnd w:id="65"/>
      <w:bookmarkEnd w:id="66"/>
      <w:bookmarkEnd w:id="67"/>
    </w:p>
    <w:p w14:paraId="36360807" w14:textId="017AE1A8" w:rsidR="00AF10EB" w:rsidRDefault="00AF10EB" w:rsidP="00423ED3">
      <w:pPr>
        <w:pStyle w:val="Liststycke"/>
        <w:numPr>
          <w:ilvl w:val="0"/>
          <w:numId w:val="42"/>
        </w:numPr>
        <w:spacing w:line="300" w:lineRule="auto"/>
        <w:ind w:left="714" w:hanging="357"/>
      </w:pPr>
      <w:r>
        <w:t xml:space="preserve">Metodboken (+ lektionerna </w:t>
      </w:r>
      <w:r>
        <w:rPr>
          <w:lang w:eastAsia="sv-SE"/>
        </w:rPr>
        <w:t>om projektioner/undersökningar)</w:t>
      </w:r>
    </w:p>
    <w:p w14:paraId="2E54703E" w14:textId="3C4848FC" w:rsidR="00AF10EB" w:rsidRDefault="00AF10EB" w:rsidP="00423ED3">
      <w:pPr>
        <w:pStyle w:val="Liststycke"/>
        <w:numPr>
          <w:ilvl w:val="0"/>
          <w:numId w:val="42"/>
        </w:numPr>
        <w:spacing w:line="300" w:lineRule="auto"/>
        <w:ind w:left="714" w:hanging="357"/>
      </w:pPr>
      <w:r>
        <w:rPr>
          <w:lang w:eastAsia="sv-SE"/>
        </w:rPr>
        <w:t>Fördjupningsuppgift knuten till metodboken</w:t>
      </w:r>
      <w:r w:rsidR="00176855">
        <w:rPr>
          <w:lang w:eastAsia="sv-SE"/>
        </w:rPr>
        <w:t xml:space="preserve"> (+ presentation av den)</w:t>
      </w:r>
    </w:p>
    <w:p w14:paraId="019546FA" w14:textId="77777777" w:rsidR="00423ED3" w:rsidRDefault="00423ED3" w:rsidP="00423ED3">
      <w:pPr>
        <w:pStyle w:val="Liststycke"/>
        <w:ind w:left="720"/>
      </w:pPr>
    </w:p>
    <w:p w14:paraId="417E42BC" w14:textId="0B2C8AD6" w:rsidR="00324960" w:rsidRDefault="00006E88" w:rsidP="00423ED3">
      <w:pPr>
        <w:pStyle w:val="Sara3"/>
      </w:pPr>
      <w:bookmarkStart w:id="68" w:name="_Toc80817511"/>
      <w:r>
        <w:rPr>
          <w:noProof/>
          <w:lang w:eastAsia="sv-SE"/>
        </w:rPr>
        <w:drawing>
          <wp:anchor distT="0" distB="0" distL="114300" distR="114300" simplePos="0" relativeHeight="251678720" behindDoc="0" locked="0" layoutInCell="1" allowOverlap="1" wp14:anchorId="59AD512B" wp14:editId="516F525C">
            <wp:simplePos x="0" y="0"/>
            <wp:positionH relativeFrom="column">
              <wp:posOffset>4217974</wp:posOffset>
            </wp:positionH>
            <wp:positionV relativeFrom="paragraph">
              <wp:posOffset>84897</wp:posOffset>
            </wp:positionV>
            <wp:extent cx="1457325" cy="1518285"/>
            <wp:effectExtent l="0" t="0" r="0" b="0"/>
            <wp:wrapSquare wrapText="bothSides"/>
            <wp:docPr id="162" name="Bild 162" descr="tentaplu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tentaplug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57325" cy="15182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9" w:name="_Toc490208896"/>
      <w:bookmarkStart w:id="70" w:name="_Toc49445591"/>
      <w:r w:rsidR="00324960">
        <w:t>Seminarium (</w:t>
      </w:r>
      <w:r w:rsidR="00C005DC">
        <w:t>2</w:t>
      </w:r>
      <w:r w:rsidR="00324960">
        <w:t>,</w:t>
      </w:r>
      <w:r w:rsidR="00EA6EBD">
        <w:t>5</w:t>
      </w:r>
      <w:r w:rsidR="00324960" w:rsidRPr="00737E22">
        <w:t>Hp)</w:t>
      </w:r>
      <w:bookmarkEnd w:id="68"/>
      <w:bookmarkEnd w:id="69"/>
      <w:bookmarkEnd w:id="70"/>
    </w:p>
    <w:p w14:paraId="7E9F36B7" w14:textId="46D11266" w:rsidR="00AF10EB" w:rsidRDefault="00AF10EB" w:rsidP="00423ED3">
      <w:pPr>
        <w:widowControl w:val="0"/>
        <w:numPr>
          <w:ilvl w:val="0"/>
          <w:numId w:val="42"/>
        </w:numPr>
        <w:spacing w:line="300" w:lineRule="auto"/>
        <w:ind w:left="714" w:hanging="357"/>
        <w:rPr>
          <w:color w:val="000000"/>
        </w:rPr>
      </w:pPr>
      <w:r>
        <w:rPr>
          <w:color w:val="000000"/>
        </w:rPr>
        <w:t>Repetitionsseminarium + Slutseminarium</w:t>
      </w:r>
    </w:p>
    <w:p w14:paraId="0B39AA23" w14:textId="77777777" w:rsidR="00610495" w:rsidRPr="00610495" w:rsidRDefault="00610495" w:rsidP="00610495">
      <w:pPr>
        <w:pStyle w:val="Liststycke"/>
        <w:numPr>
          <w:ilvl w:val="0"/>
          <w:numId w:val="42"/>
        </w:numPr>
        <w:rPr>
          <w:color w:val="000000"/>
        </w:rPr>
      </w:pPr>
      <w:r w:rsidRPr="00610495">
        <w:rPr>
          <w:color w:val="000000"/>
        </w:rPr>
        <w:t>Rollspel (Kommunikation och bemötande)</w:t>
      </w:r>
    </w:p>
    <w:p w14:paraId="4D2BE19D" w14:textId="56BEA145" w:rsidR="00AF10EB" w:rsidRPr="00CE2266" w:rsidRDefault="00AF10EB" w:rsidP="00D414CE">
      <w:pPr>
        <w:pStyle w:val="Liststycke"/>
        <w:numPr>
          <w:ilvl w:val="0"/>
          <w:numId w:val="42"/>
        </w:numPr>
        <w:spacing w:line="300" w:lineRule="auto"/>
        <w:ind w:left="714" w:hanging="357"/>
        <w:rPr>
          <w:bCs/>
        </w:rPr>
      </w:pPr>
      <w:r w:rsidRPr="00AF10EB">
        <w:rPr>
          <w:bCs/>
        </w:rPr>
        <w:t>2 Bildseminarier</w:t>
      </w:r>
    </w:p>
    <w:p w14:paraId="72FEFA5D" w14:textId="14E819FE" w:rsidR="00A17376" w:rsidRDefault="00A17376" w:rsidP="00A17376"/>
    <w:p w14:paraId="52A53980" w14:textId="199B971F" w:rsidR="00BE2B7B" w:rsidRPr="00A94FF7" w:rsidRDefault="00EA6EBD" w:rsidP="00BE2B7B">
      <w:pPr>
        <w:pStyle w:val="Sara3"/>
      </w:pPr>
      <w:bookmarkStart w:id="71" w:name="_Toc490208893"/>
      <w:bookmarkStart w:id="72" w:name="_Toc49445588"/>
      <w:bookmarkStart w:id="73" w:name="_Toc80817512"/>
      <w:r>
        <w:t>T</w:t>
      </w:r>
      <w:r w:rsidR="00BE2B7B" w:rsidRPr="00A94FF7">
        <w:t>entamen (</w:t>
      </w:r>
      <w:r>
        <w:t>2</w:t>
      </w:r>
      <w:r w:rsidR="00BE2B7B" w:rsidRPr="00A94FF7">
        <w:t>,0Hp)</w:t>
      </w:r>
      <w:bookmarkEnd w:id="71"/>
      <w:bookmarkEnd w:id="72"/>
      <w:bookmarkEnd w:id="73"/>
    </w:p>
    <w:p w14:paraId="5DC5A8E6" w14:textId="77777777" w:rsidR="002F5877" w:rsidRDefault="002F5877" w:rsidP="00423ED3">
      <w:pPr>
        <w:widowControl w:val="0"/>
        <w:numPr>
          <w:ilvl w:val="0"/>
          <w:numId w:val="46"/>
        </w:numPr>
        <w:spacing w:line="300" w:lineRule="auto"/>
        <w:ind w:left="714" w:hanging="357"/>
        <w:rPr>
          <w:color w:val="000000"/>
        </w:rPr>
      </w:pPr>
      <w:proofErr w:type="spellStart"/>
      <w:r>
        <w:rPr>
          <w:color w:val="000000"/>
        </w:rPr>
        <w:t>Quiz</w:t>
      </w:r>
      <w:proofErr w:type="spellEnd"/>
      <w:r>
        <w:rPr>
          <w:color w:val="000000"/>
        </w:rPr>
        <w:t xml:space="preserve"> – </w:t>
      </w:r>
      <w:r w:rsidRPr="00C455BC">
        <w:rPr>
          <w:color w:val="000000"/>
        </w:rPr>
        <w:t>A</w:t>
      </w:r>
      <w:r>
        <w:rPr>
          <w:color w:val="000000"/>
        </w:rPr>
        <w:t>natomi</w:t>
      </w:r>
    </w:p>
    <w:p w14:paraId="02ED70C6" w14:textId="43314673" w:rsidR="002F5877" w:rsidRDefault="002F5877" w:rsidP="00423ED3">
      <w:pPr>
        <w:widowControl w:val="0"/>
        <w:numPr>
          <w:ilvl w:val="0"/>
          <w:numId w:val="46"/>
        </w:numPr>
        <w:spacing w:line="300" w:lineRule="auto"/>
        <w:ind w:left="714" w:hanging="357"/>
        <w:rPr>
          <w:color w:val="000000"/>
        </w:rPr>
      </w:pPr>
      <w:r>
        <w:rPr>
          <w:color w:val="000000"/>
        </w:rPr>
        <w:t>Tentamen/</w:t>
      </w:r>
      <w:proofErr w:type="spellStart"/>
      <w:r>
        <w:rPr>
          <w:color w:val="000000"/>
        </w:rPr>
        <w:t>Quiz</w:t>
      </w:r>
      <w:proofErr w:type="spellEnd"/>
      <w:r>
        <w:rPr>
          <w:color w:val="000000"/>
        </w:rPr>
        <w:t xml:space="preserve"> – Konventionella röntgenundersökningar</w:t>
      </w:r>
    </w:p>
    <w:p w14:paraId="1C00ACB0" w14:textId="0436F736" w:rsidR="00BE2B7B" w:rsidRDefault="002F5877" w:rsidP="00423ED3">
      <w:pPr>
        <w:widowControl w:val="0"/>
        <w:numPr>
          <w:ilvl w:val="0"/>
          <w:numId w:val="46"/>
        </w:numPr>
        <w:spacing w:line="300" w:lineRule="auto"/>
        <w:ind w:left="714" w:hanging="357"/>
        <w:rPr>
          <w:color w:val="000000"/>
        </w:rPr>
      </w:pPr>
      <w:r>
        <w:rPr>
          <w:color w:val="000000"/>
        </w:rPr>
        <w:t>Muntlig examination – Projektioner och undersökningar</w:t>
      </w:r>
    </w:p>
    <w:p w14:paraId="4BB68FFC" w14:textId="35BE8752" w:rsidR="00423ED3" w:rsidRDefault="00423ED3" w:rsidP="00423ED3">
      <w:pPr>
        <w:widowControl w:val="0"/>
        <w:spacing w:line="300" w:lineRule="auto"/>
        <w:ind w:left="720"/>
        <w:rPr>
          <w:color w:val="000000"/>
        </w:rPr>
      </w:pPr>
    </w:p>
    <w:p w14:paraId="695A2748" w14:textId="77777777" w:rsidR="00423ED3" w:rsidRPr="00006E88" w:rsidRDefault="00423ED3" w:rsidP="00423ED3">
      <w:pPr>
        <w:widowControl w:val="0"/>
        <w:spacing w:line="300" w:lineRule="auto"/>
        <w:ind w:left="720"/>
        <w:rPr>
          <w:color w:val="000000"/>
        </w:rPr>
      </w:pPr>
    </w:p>
    <w:p w14:paraId="6D134796" w14:textId="56DB8043" w:rsidR="004325B1" w:rsidRDefault="00006E88" w:rsidP="00A64AB9">
      <w:pPr>
        <w:widowControl w:val="0"/>
        <w:rPr>
          <w:color w:val="000000"/>
        </w:rPr>
      </w:pPr>
      <w:r>
        <w:rPr>
          <w:noProof/>
          <w:lang w:eastAsia="sv-SE"/>
        </w:rPr>
        <w:lastRenderedPageBreak/>
        <w:drawing>
          <wp:anchor distT="0" distB="0" distL="114300" distR="114300" simplePos="0" relativeHeight="251645952" behindDoc="1" locked="0" layoutInCell="1" allowOverlap="1" wp14:anchorId="2296FB4E" wp14:editId="459846D0">
            <wp:simplePos x="0" y="0"/>
            <wp:positionH relativeFrom="column">
              <wp:posOffset>-413689</wp:posOffset>
            </wp:positionH>
            <wp:positionV relativeFrom="paragraph">
              <wp:posOffset>104306</wp:posOffset>
            </wp:positionV>
            <wp:extent cx="210820" cy="828040"/>
            <wp:effectExtent l="0" t="0" r="0" b="0"/>
            <wp:wrapSquare wrapText="bothSides"/>
            <wp:docPr id="130" name="Bild 130" descr="MC900349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MC90034964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82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877" w:rsidRPr="00F22103">
        <w:rPr>
          <w:color w:val="000000"/>
        </w:rPr>
        <w:t xml:space="preserve">För att uppnå betyget G i kursen skall samtliga moment uppfylla kraven för godkänt. </w:t>
      </w:r>
      <w:r w:rsidR="002F5877">
        <w:rPr>
          <w:color w:val="000000"/>
        </w:rPr>
        <w:t xml:space="preserve">Det krävs </w:t>
      </w:r>
      <w:r w:rsidR="002F5877" w:rsidRPr="00F22103">
        <w:rPr>
          <w:color w:val="000000"/>
        </w:rPr>
        <w:t xml:space="preserve">att du aktivt närvarar på </w:t>
      </w:r>
      <w:r w:rsidR="002F5877">
        <w:rPr>
          <w:color w:val="000000"/>
        </w:rPr>
        <w:t xml:space="preserve">alla seminarier </w:t>
      </w:r>
      <w:r w:rsidR="002F5877" w:rsidRPr="00F22103">
        <w:rPr>
          <w:color w:val="000000"/>
        </w:rPr>
        <w:t>samt att du visar intresse och engagemang genom att diskutera och resonera kring de områden som berörs.</w:t>
      </w:r>
      <w:r w:rsidR="002F5877">
        <w:rPr>
          <w:color w:val="000000"/>
        </w:rPr>
        <w:t xml:space="preserve"> </w:t>
      </w:r>
      <w:r w:rsidR="002F5877" w:rsidRPr="00F22103">
        <w:rPr>
          <w:color w:val="000000"/>
        </w:rPr>
        <w:t xml:space="preserve">För betyget G </w:t>
      </w:r>
      <w:r w:rsidR="002F5877">
        <w:rPr>
          <w:color w:val="000000"/>
        </w:rPr>
        <w:t xml:space="preserve">i kursen </w:t>
      </w:r>
      <w:r w:rsidR="002F5877" w:rsidRPr="00F22103">
        <w:rPr>
          <w:color w:val="000000"/>
        </w:rPr>
        <w:t xml:space="preserve">krävs </w:t>
      </w:r>
      <w:r w:rsidR="002F5877">
        <w:rPr>
          <w:color w:val="000000"/>
        </w:rPr>
        <w:t xml:space="preserve">dessutom </w:t>
      </w:r>
      <w:r w:rsidR="002F5877" w:rsidRPr="00F22103">
        <w:rPr>
          <w:color w:val="000000"/>
        </w:rPr>
        <w:t>att du har gjort alla uppgifter och lämnat in dem i Canvas</w:t>
      </w:r>
      <w:r w:rsidR="00CE2266">
        <w:rPr>
          <w:color w:val="000000"/>
        </w:rPr>
        <w:t xml:space="preserve">. </w:t>
      </w:r>
      <w:r w:rsidR="002F5877">
        <w:rPr>
          <w:color w:val="000000"/>
        </w:rPr>
        <w:t xml:space="preserve">Du ska även bli godkänd på din VFU och den muntliga examinationen samt på </w:t>
      </w:r>
      <w:proofErr w:type="spellStart"/>
      <w:r w:rsidR="002F5877">
        <w:rPr>
          <w:color w:val="000000"/>
        </w:rPr>
        <w:t>quizzarna</w:t>
      </w:r>
      <w:proofErr w:type="spellEnd"/>
      <w:r w:rsidR="002F5877">
        <w:rPr>
          <w:color w:val="000000"/>
        </w:rPr>
        <w:t>.</w:t>
      </w:r>
    </w:p>
    <w:p w14:paraId="1A0833E2" w14:textId="77777777" w:rsidR="00A64AB9" w:rsidRPr="00A64AB9" w:rsidRDefault="00A64AB9" w:rsidP="00A64AB9">
      <w:pPr>
        <w:widowControl w:val="0"/>
        <w:rPr>
          <w:color w:val="000000"/>
        </w:rPr>
      </w:pPr>
    </w:p>
    <w:p w14:paraId="131F1624" w14:textId="44D3102E" w:rsidR="0039005C" w:rsidRPr="0039005C" w:rsidRDefault="0039005C" w:rsidP="00423ED3">
      <w:pPr>
        <w:pStyle w:val="Sara2"/>
      </w:pPr>
      <w:bookmarkStart w:id="74" w:name="_Toc490208898"/>
      <w:bookmarkStart w:id="75" w:name="_Toc49445593"/>
      <w:bookmarkStart w:id="76" w:name="_Toc80817513"/>
      <w:r w:rsidRPr="0039005C">
        <w:t>Frånvaro</w:t>
      </w:r>
      <w:bookmarkEnd w:id="74"/>
      <w:bookmarkEnd w:id="75"/>
      <w:bookmarkEnd w:id="76"/>
    </w:p>
    <w:p w14:paraId="2AA10D31" w14:textId="77777777" w:rsidR="002923D8" w:rsidRPr="002256B2" w:rsidRDefault="002923D8" w:rsidP="00440B60">
      <w:r w:rsidRPr="002256B2">
        <w:t>Frånvaro handläggs individuellt. Har du varit frånvarande vid något av de obligatoriska momenten</w:t>
      </w:r>
      <w:r w:rsidR="0039005C" w:rsidRPr="002256B2">
        <w:t xml:space="preserve"> </w:t>
      </w:r>
      <w:r w:rsidRPr="002256B2">
        <w:t>ska du tillsammans med mig som kursansvarig diskutera vilka inlärningsbehov som måste tillgodoses. Vi kommer då tillsammans fram till hur kunskaperna ska inhämtas eller tillgodoses.</w:t>
      </w:r>
    </w:p>
    <w:p w14:paraId="7D866408" w14:textId="77777777" w:rsidR="00DB022C" w:rsidRPr="00684718" w:rsidRDefault="00DB022C" w:rsidP="00440B60"/>
    <w:p w14:paraId="27B87308" w14:textId="3758B069" w:rsidR="00D26747" w:rsidRPr="00C52E87" w:rsidRDefault="00D26747" w:rsidP="00440B60">
      <w:pPr>
        <w:pStyle w:val="Sara2"/>
      </w:pPr>
      <w:bookmarkStart w:id="77" w:name="_Toc490208899"/>
      <w:bookmarkStart w:id="78" w:name="_Toc49445594"/>
      <w:bookmarkStart w:id="79" w:name="_Toc80817514"/>
      <w:r w:rsidRPr="00C52E87">
        <w:t>Kursutvärdering</w:t>
      </w:r>
      <w:bookmarkEnd w:id="77"/>
      <w:bookmarkEnd w:id="78"/>
      <w:bookmarkEnd w:id="79"/>
    </w:p>
    <w:p w14:paraId="6A21B193" w14:textId="77777777" w:rsidR="00706C17" w:rsidRDefault="00706C17" w:rsidP="00440B60">
      <w:r w:rsidRPr="002256B2">
        <w:t xml:space="preserve">I slutet av denna läsperiod kommer du att bli erbjuden att utvärdera kursen. </w:t>
      </w:r>
      <w:r w:rsidR="00AD2952" w:rsidRPr="002256B2">
        <w:t>Jag</w:t>
      </w:r>
      <w:r w:rsidRPr="002256B2">
        <w:t xml:space="preserve"> ser gärna att du tar dig tid till att göra det. För mig som kursledare är det viktigt att få veta vilka åsikter som finns angående kursen, både bra och dåliga. Detta för att jag skall kunna utveckla denna kurs för kommande studenter, men även för att utveckla andra kurser och moment i </w:t>
      </w:r>
      <w:r w:rsidR="00253E96" w:rsidRPr="002256B2">
        <w:t xml:space="preserve">kurser </w:t>
      </w:r>
      <w:r w:rsidRPr="002256B2">
        <w:t xml:space="preserve">som </w:t>
      </w:r>
      <w:r w:rsidR="00253E96" w:rsidRPr="002256B2">
        <w:t xml:space="preserve">du kanske </w:t>
      </w:r>
      <w:r w:rsidRPr="002256B2">
        <w:t>kommer att läsa.</w:t>
      </w:r>
    </w:p>
    <w:p w14:paraId="6CCC32B2" w14:textId="77777777" w:rsidR="004A1516" w:rsidRDefault="004A1516" w:rsidP="00440B60"/>
    <w:p w14:paraId="70C1B9DE" w14:textId="6C5829DE" w:rsidR="008F600E" w:rsidRPr="00C52E87" w:rsidRDefault="0004762D" w:rsidP="00440B60">
      <w:pPr>
        <w:pStyle w:val="Sara2"/>
      </w:pPr>
      <w:bookmarkStart w:id="80" w:name="_Toc490208900"/>
      <w:bookmarkStart w:id="81" w:name="_Toc49445595"/>
      <w:bookmarkStart w:id="82" w:name="_Toc80817515"/>
      <w:r>
        <w:rPr>
          <w:noProof/>
        </w:rPr>
        <w:drawing>
          <wp:anchor distT="0" distB="0" distL="114300" distR="114300" simplePos="0" relativeHeight="251653120" behindDoc="0" locked="0" layoutInCell="1" allowOverlap="1" wp14:anchorId="7BFD88E5" wp14:editId="4879C17C">
            <wp:simplePos x="0" y="0"/>
            <wp:positionH relativeFrom="column">
              <wp:posOffset>4178300</wp:posOffset>
            </wp:positionH>
            <wp:positionV relativeFrom="paragraph">
              <wp:posOffset>14605</wp:posOffset>
            </wp:positionV>
            <wp:extent cx="1443990" cy="1476375"/>
            <wp:effectExtent l="0" t="0" r="0" b="0"/>
            <wp:wrapSquare wrapText="bothSides"/>
            <wp:docPr id="160" name="Bild 160"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ai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399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4960">
        <w:t xml:space="preserve">Canvas </w:t>
      </w:r>
      <w:r w:rsidR="0016674D" w:rsidRPr="00C52E87">
        <w:t xml:space="preserve">och </w:t>
      </w:r>
      <w:proofErr w:type="gramStart"/>
      <w:r w:rsidR="0016674D" w:rsidRPr="00C52E87">
        <w:t>mail</w:t>
      </w:r>
      <w:bookmarkEnd w:id="80"/>
      <w:bookmarkEnd w:id="81"/>
      <w:bookmarkEnd w:id="82"/>
      <w:proofErr w:type="gramEnd"/>
    </w:p>
    <w:p w14:paraId="5304665E" w14:textId="77777777" w:rsidR="0035495A" w:rsidRDefault="0016674D" w:rsidP="00440B60">
      <w:r w:rsidRPr="002256B2">
        <w:t xml:space="preserve">Kolla dagligen både </w:t>
      </w:r>
      <w:r w:rsidR="00324960" w:rsidRPr="002256B2">
        <w:t>Canvas</w:t>
      </w:r>
      <w:r w:rsidRPr="002256B2">
        <w:t xml:space="preserve"> och </w:t>
      </w:r>
      <w:proofErr w:type="gramStart"/>
      <w:r w:rsidRPr="002256B2">
        <w:t>mail</w:t>
      </w:r>
      <w:proofErr w:type="gramEnd"/>
      <w:r w:rsidRPr="002256B2">
        <w:t xml:space="preserve"> för att bli uppdaterad om det senaste. Det är ju förmodligen inte så att allt material och alla föreläsningar kommer att läggas in </w:t>
      </w:r>
      <w:r w:rsidR="00324960" w:rsidRPr="002256B2">
        <w:t>i Canvas</w:t>
      </w:r>
      <w:r w:rsidRPr="002256B2">
        <w:t xml:space="preserve"> den första veckan, utan kika in där med jämna mellanrum för att se om det har kommit något nytt. Frågor besvaras både per </w:t>
      </w:r>
      <w:proofErr w:type="gramStart"/>
      <w:r w:rsidRPr="002256B2">
        <w:t>mail</w:t>
      </w:r>
      <w:proofErr w:type="gramEnd"/>
      <w:r w:rsidRPr="002256B2">
        <w:t xml:space="preserve"> och i diskussionsforumet </w:t>
      </w:r>
      <w:r w:rsidR="00324960" w:rsidRPr="002256B2">
        <w:t>i Canvas</w:t>
      </w:r>
      <w:r w:rsidRPr="002256B2">
        <w:t xml:space="preserve">. </w:t>
      </w:r>
      <w:r w:rsidR="007D3DEC" w:rsidRPr="002256B2">
        <w:t>Det går även bra att ringa mig, men ingen kommunikation sker via SMS. Har du</w:t>
      </w:r>
      <w:r w:rsidRPr="002256B2">
        <w:t xml:space="preserve"> rent allmänna frågor och funderingar om kursen eller någon föreläsning får </w:t>
      </w:r>
      <w:r w:rsidR="007D3DEC" w:rsidRPr="002256B2">
        <w:t>du</w:t>
      </w:r>
      <w:r w:rsidRPr="002256B2">
        <w:t xml:space="preserve"> mer än gärna skriva </w:t>
      </w:r>
      <w:r w:rsidR="00324960" w:rsidRPr="002256B2">
        <w:t xml:space="preserve">i </w:t>
      </w:r>
      <w:r w:rsidR="001404CA" w:rsidRPr="002256B2">
        <w:t xml:space="preserve">diskussionsforumet i </w:t>
      </w:r>
      <w:r w:rsidR="00324960" w:rsidRPr="002256B2">
        <w:t>Canvas</w:t>
      </w:r>
      <w:r w:rsidRPr="002256B2">
        <w:t xml:space="preserve"> så att andra kan ta del av det. När du kontaktar oss </w:t>
      </w:r>
      <w:r w:rsidR="001404CA" w:rsidRPr="002256B2">
        <w:t xml:space="preserve">lärare </w:t>
      </w:r>
      <w:r w:rsidRPr="002256B2">
        <w:t xml:space="preserve">via </w:t>
      </w:r>
      <w:proofErr w:type="gramStart"/>
      <w:r w:rsidRPr="002256B2">
        <w:t>mail</w:t>
      </w:r>
      <w:proofErr w:type="gramEnd"/>
      <w:r w:rsidRPr="002256B2">
        <w:t xml:space="preserve"> är det bra om du skriver ditt fullständiga namn samt vilken termin och vilken kurs du går för att underlätta, eftersom det g</w:t>
      </w:r>
      <w:r w:rsidR="00CC334C" w:rsidRPr="002256B2">
        <w:t xml:space="preserve">år en hel del kurser </w:t>
      </w:r>
      <w:r w:rsidR="001404CA" w:rsidRPr="002256B2">
        <w:t xml:space="preserve">och studenter </w:t>
      </w:r>
      <w:r w:rsidR="00CC334C" w:rsidRPr="002256B2">
        <w:t>samtidigt.</w:t>
      </w:r>
    </w:p>
    <w:p w14:paraId="6AD81391" w14:textId="77777777" w:rsidR="00AB6C8F" w:rsidRDefault="00AB6C8F" w:rsidP="00440B60"/>
    <w:tbl>
      <w:tblPr>
        <w:tblpPr w:leftFromText="141" w:rightFromText="141" w:vertAnchor="text" w:tblpX="11" w:tblpY="376"/>
        <w:tblW w:w="0" w:type="auto"/>
        <w:tblBorders>
          <w:top w:val="single" w:sz="4" w:space="0" w:color="auto"/>
          <w:left w:val="single" w:sz="4" w:space="0" w:color="auto"/>
          <w:bottom w:val="single" w:sz="4" w:space="0" w:color="auto"/>
          <w:right w:val="single" w:sz="4" w:space="0" w:color="auto"/>
        </w:tblBorders>
        <w:shd w:val="clear" w:color="auto" w:fill="CCC0D9"/>
        <w:tblCellMar>
          <w:left w:w="70" w:type="dxa"/>
          <w:right w:w="70" w:type="dxa"/>
        </w:tblCellMar>
        <w:tblLook w:val="0000" w:firstRow="0" w:lastRow="0" w:firstColumn="0" w:lastColumn="0" w:noHBand="0" w:noVBand="0"/>
      </w:tblPr>
      <w:tblGrid>
        <w:gridCol w:w="8789"/>
      </w:tblGrid>
      <w:tr w:rsidR="00AB6C8F" w14:paraId="75364186" w14:textId="77777777" w:rsidTr="007A7E5D">
        <w:trPr>
          <w:trHeight w:val="2029"/>
        </w:trPr>
        <w:tc>
          <w:tcPr>
            <w:tcW w:w="8789" w:type="dxa"/>
            <w:shd w:val="clear" w:color="auto" w:fill="D6E3BC"/>
          </w:tcPr>
          <w:p w14:paraId="7E737F55" w14:textId="77777777" w:rsidR="00AB6C8F" w:rsidRPr="006B63A8" w:rsidRDefault="00AB6C8F" w:rsidP="007A7E5D">
            <w:pPr>
              <w:pStyle w:val="Brdtext"/>
              <w:spacing w:line="360" w:lineRule="auto"/>
              <w:rPr>
                <w:rStyle w:val="ingress1"/>
                <w:rFonts w:ascii="Calibri" w:hAnsi="Calibri"/>
                <w:b w:val="0"/>
                <w:sz w:val="24"/>
                <w:szCs w:val="24"/>
              </w:rPr>
            </w:pPr>
            <w:r w:rsidRPr="006B63A8">
              <w:rPr>
                <w:rStyle w:val="ingress1"/>
                <w:rFonts w:ascii="Calibri" w:hAnsi="Calibri"/>
                <w:b w:val="0"/>
                <w:sz w:val="24"/>
                <w:szCs w:val="24"/>
              </w:rPr>
              <w:t>Kursansvarig: Sara Larsson</w:t>
            </w:r>
          </w:p>
          <w:p w14:paraId="2FE8E22E" w14:textId="77777777" w:rsidR="00AB6C8F" w:rsidRPr="006B63A8" w:rsidRDefault="00AB6C8F" w:rsidP="007A7E5D">
            <w:pPr>
              <w:pStyle w:val="Brdtext"/>
              <w:spacing w:line="360" w:lineRule="auto"/>
              <w:rPr>
                <w:rStyle w:val="ingress1"/>
                <w:rFonts w:ascii="Calibri" w:hAnsi="Calibri"/>
                <w:sz w:val="24"/>
                <w:szCs w:val="24"/>
              </w:rPr>
            </w:pPr>
            <w:proofErr w:type="gramStart"/>
            <w:r w:rsidRPr="006B63A8">
              <w:rPr>
                <w:rStyle w:val="ingress1"/>
                <w:rFonts w:ascii="Calibri" w:hAnsi="Calibri"/>
                <w:b w:val="0"/>
                <w:sz w:val="24"/>
                <w:szCs w:val="24"/>
              </w:rPr>
              <w:t>Mail</w:t>
            </w:r>
            <w:proofErr w:type="gramEnd"/>
            <w:r w:rsidRPr="006B63A8">
              <w:rPr>
                <w:rStyle w:val="ingress1"/>
                <w:rFonts w:ascii="Calibri" w:hAnsi="Calibri"/>
                <w:b w:val="0"/>
                <w:sz w:val="24"/>
                <w:szCs w:val="24"/>
              </w:rPr>
              <w:t>:</w:t>
            </w:r>
            <w:r w:rsidRPr="006B63A8">
              <w:rPr>
                <w:rStyle w:val="ingress1"/>
                <w:rFonts w:ascii="Calibri" w:hAnsi="Calibri"/>
                <w:sz w:val="24"/>
                <w:szCs w:val="24"/>
              </w:rPr>
              <w:t xml:space="preserve"> </w:t>
            </w:r>
            <w:hyperlink r:id="rId21" w:history="1">
              <w:r w:rsidRPr="006B63A8">
                <w:rPr>
                  <w:rStyle w:val="Hyperlnk"/>
                  <w:rFonts w:ascii="Calibri" w:hAnsi="Calibri"/>
                  <w:sz w:val="24"/>
                  <w:szCs w:val="24"/>
                </w:rPr>
                <w:t>sara.larsson@ltu.se</w:t>
              </w:r>
            </w:hyperlink>
          </w:p>
          <w:p w14:paraId="1439D3C2" w14:textId="6AA176A0" w:rsidR="00AB6C8F" w:rsidRPr="006B63A8" w:rsidRDefault="00AB6C8F" w:rsidP="007A7E5D">
            <w:pPr>
              <w:pStyle w:val="Oformateradtext"/>
              <w:ind w:left="360"/>
              <w:rPr>
                <w:rFonts w:cs="Arial"/>
                <w:sz w:val="24"/>
                <w:szCs w:val="24"/>
                <w:lang w:val="sv-SE"/>
              </w:rPr>
            </w:pPr>
            <w:r w:rsidRPr="006B63A8">
              <w:rPr>
                <w:rFonts w:cs="Arial"/>
                <w:sz w:val="24"/>
                <w:szCs w:val="24"/>
                <w:lang w:val="sv-SE"/>
              </w:rPr>
              <w:t>Institutionen för Häls</w:t>
            </w:r>
            <w:r w:rsidR="00BE2B7B">
              <w:rPr>
                <w:rFonts w:cs="Arial"/>
                <w:sz w:val="24"/>
                <w:szCs w:val="24"/>
                <w:lang w:val="sv-SE"/>
              </w:rPr>
              <w:t>a, Lärande och Teknik</w:t>
            </w:r>
          </w:p>
          <w:p w14:paraId="097D732D" w14:textId="77777777" w:rsidR="00AB6C8F" w:rsidRPr="006B63A8" w:rsidRDefault="00AB6C8F" w:rsidP="007A7E5D">
            <w:pPr>
              <w:pStyle w:val="Oformateradtext"/>
              <w:ind w:left="360"/>
              <w:rPr>
                <w:rFonts w:cs="Arial"/>
                <w:sz w:val="24"/>
                <w:szCs w:val="24"/>
                <w:lang w:val="sv-SE"/>
              </w:rPr>
            </w:pPr>
            <w:r w:rsidRPr="006B63A8">
              <w:rPr>
                <w:rFonts w:cs="Arial"/>
                <w:sz w:val="24"/>
                <w:szCs w:val="24"/>
                <w:lang w:val="sv-SE"/>
              </w:rPr>
              <w:t>Luleå tekniska universitet</w:t>
            </w:r>
          </w:p>
          <w:p w14:paraId="2CB83394" w14:textId="77777777" w:rsidR="00AB6C8F" w:rsidRPr="006B63A8" w:rsidRDefault="00AB6C8F" w:rsidP="007A7E5D">
            <w:pPr>
              <w:pStyle w:val="Oformateradtext"/>
              <w:ind w:left="360"/>
              <w:rPr>
                <w:rFonts w:cs="Arial"/>
                <w:sz w:val="24"/>
                <w:szCs w:val="24"/>
                <w:lang w:val="sv-SE"/>
              </w:rPr>
            </w:pPr>
            <w:r w:rsidRPr="006B63A8">
              <w:rPr>
                <w:rFonts w:cs="Arial"/>
                <w:sz w:val="24"/>
                <w:szCs w:val="24"/>
                <w:lang w:val="sv-SE"/>
              </w:rPr>
              <w:t>971 87 Luleå</w:t>
            </w:r>
          </w:p>
          <w:p w14:paraId="319F9161" w14:textId="77777777" w:rsidR="00AB6C8F" w:rsidRPr="006B63A8" w:rsidRDefault="00AB6C8F" w:rsidP="007A7E5D">
            <w:pPr>
              <w:pStyle w:val="Oformateradtext"/>
              <w:ind w:left="360"/>
              <w:rPr>
                <w:sz w:val="24"/>
                <w:szCs w:val="24"/>
                <w:lang w:val="sv-SE"/>
              </w:rPr>
            </w:pPr>
            <w:r w:rsidRPr="006B63A8">
              <w:rPr>
                <w:rFonts w:cs="Arial"/>
                <w:sz w:val="24"/>
                <w:szCs w:val="24"/>
                <w:lang w:val="sv-SE"/>
              </w:rPr>
              <w:t>Telefon 0920-49 38 41</w:t>
            </w:r>
          </w:p>
          <w:p w14:paraId="5198FD32" w14:textId="77777777" w:rsidR="00AB6C8F" w:rsidRPr="007B622F" w:rsidRDefault="00AB6C8F" w:rsidP="007A7E5D"/>
        </w:tc>
      </w:tr>
    </w:tbl>
    <w:p w14:paraId="3D7CB421" w14:textId="77777777" w:rsidR="00AB6C8F" w:rsidRPr="002256B2" w:rsidRDefault="00AB6C8F" w:rsidP="00A95D36">
      <w:pPr>
        <w:pStyle w:val="Sara5"/>
      </w:pPr>
    </w:p>
    <w:p w14:paraId="741738F7" w14:textId="77777777" w:rsidR="008D7167" w:rsidRDefault="00D26747" w:rsidP="00AF7B16">
      <w:pPr>
        <w:pStyle w:val="Sara2"/>
        <w:pageBreakBefore/>
      </w:pPr>
      <w:bookmarkStart w:id="83" w:name="_Toc490208901"/>
      <w:bookmarkStart w:id="84" w:name="_Toc49445596"/>
      <w:bookmarkStart w:id="85" w:name="_Toc80817516"/>
      <w:r w:rsidRPr="00C52E87">
        <w:lastRenderedPageBreak/>
        <w:t>Kurslitteratur</w:t>
      </w:r>
      <w:bookmarkEnd w:id="83"/>
      <w:bookmarkEnd w:id="84"/>
      <w:bookmarkEnd w:id="85"/>
    </w:p>
    <w:p w14:paraId="39F159E9" w14:textId="77777777" w:rsidR="00C52E87" w:rsidRPr="00692F6B" w:rsidRDefault="0004762D" w:rsidP="00964F68">
      <w:pPr>
        <w:rPr>
          <w:lang w:eastAsia="sv-SE"/>
        </w:rPr>
      </w:pPr>
      <w:r>
        <w:rPr>
          <w:noProof/>
          <w:lang w:eastAsia="sv-SE"/>
        </w:rPr>
        <w:drawing>
          <wp:anchor distT="0" distB="0" distL="114300" distR="114300" simplePos="0" relativeHeight="251643904" behindDoc="1" locked="0" layoutInCell="1" allowOverlap="1" wp14:anchorId="02009B7A" wp14:editId="6C593A3C">
            <wp:simplePos x="0" y="0"/>
            <wp:positionH relativeFrom="column">
              <wp:posOffset>-7620</wp:posOffset>
            </wp:positionH>
            <wp:positionV relativeFrom="paragraph">
              <wp:posOffset>22225</wp:posOffset>
            </wp:positionV>
            <wp:extent cx="1080135" cy="1440180"/>
            <wp:effectExtent l="0" t="0" r="0" b="0"/>
            <wp:wrapTight wrapText="bothSides">
              <wp:wrapPolygon edited="0">
                <wp:start x="0" y="0"/>
                <wp:lineTo x="0" y="21429"/>
                <wp:lineTo x="21333" y="21429"/>
                <wp:lineTo x="21333" y="0"/>
                <wp:lineTo x="0" y="0"/>
              </wp:wrapPolygon>
            </wp:wrapTight>
            <wp:docPr id="80" name="ctl00_main_frame_ctrlproduct_imgProduct_ProductImageNotLinked" descr="Radiolo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tl00_main_frame_ctrlproduct_imgProduct_ProductImageNotLinked" descr="Radiologi"/>
                    <pic:cNvPicPr>
                      <a:picLocks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80135" cy="14401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3884" w:rsidRPr="00692F6B">
        <w:rPr>
          <w:lang w:eastAsia="sv-SE"/>
        </w:rPr>
        <w:t xml:space="preserve">Aspelin, P. &amp; Pettersson, H. (red.) (2008). Radiologi. (1. </w:t>
      </w:r>
      <w:r w:rsidR="002B7718" w:rsidRPr="00692F6B">
        <w:rPr>
          <w:lang w:eastAsia="sv-SE"/>
        </w:rPr>
        <w:t>uppl.) Lund: Studentlitteratur</w:t>
      </w:r>
      <w:r w:rsidR="00924B35">
        <w:rPr>
          <w:lang w:eastAsia="sv-SE"/>
        </w:rPr>
        <w:t>.</w:t>
      </w:r>
    </w:p>
    <w:p w14:paraId="7B1314FC" w14:textId="77777777" w:rsidR="00BB5479" w:rsidRPr="00F47CE1" w:rsidRDefault="00893884" w:rsidP="00964F68">
      <w:pPr>
        <w:rPr>
          <w:sz w:val="18"/>
          <w:szCs w:val="18"/>
          <w:lang w:eastAsia="sv-SE"/>
        </w:rPr>
      </w:pPr>
      <w:r w:rsidRPr="00692F6B">
        <w:rPr>
          <w:lang w:eastAsia="sv-SE"/>
        </w:rPr>
        <w:br/>
      </w:r>
      <w:r w:rsidR="00701AD4" w:rsidRPr="00F47CE1">
        <w:rPr>
          <w:sz w:val="18"/>
          <w:szCs w:val="18"/>
          <w:lang w:eastAsia="sv-SE"/>
        </w:rPr>
        <w:t xml:space="preserve">En mycket bra bok som tar upp det mesta om röntgen. </w:t>
      </w:r>
      <w:r w:rsidR="000063B6" w:rsidRPr="00F47CE1">
        <w:rPr>
          <w:sz w:val="18"/>
          <w:szCs w:val="18"/>
          <w:lang w:eastAsia="sv-SE"/>
        </w:rPr>
        <w:t xml:space="preserve">Den innehåller ett stort antal bilder med kommentarer. Boken </w:t>
      </w:r>
      <w:r w:rsidR="00701AD4" w:rsidRPr="00F47CE1">
        <w:rPr>
          <w:sz w:val="18"/>
          <w:szCs w:val="18"/>
          <w:lang w:eastAsia="sv-SE"/>
        </w:rPr>
        <w:t xml:space="preserve">vänder sig främst till läkare, men </w:t>
      </w:r>
      <w:r w:rsidR="000063B6" w:rsidRPr="00F47CE1">
        <w:rPr>
          <w:sz w:val="18"/>
          <w:szCs w:val="18"/>
          <w:lang w:eastAsia="sv-SE"/>
        </w:rPr>
        <w:t>går utmärkt att användas av andra yrkeskategorier som är under utbildning eller verksamma inom sjukvården.</w:t>
      </w:r>
    </w:p>
    <w:p w14:paraId="2619037B" w14:textId="77777777" w:rsidR="00BB5479" w:rsidRDefault="00BB5479" w:rsidP="00964F68">
      <w:pPr>
        <w:rPr>
          <w:lang w:eastAsia="sv-SE"/>
        </w:rPr>
      </w:pPr>
    </w:p>
    <w:p w14:paraId="7969A32A" w14:textId="4096472C" w:rsidR="00D82E4D" w:rsidRDefault="00D82E4D" w:rsidP="00964F68">
      <w:pPr>
        <w:rPr>
          <w:lang w:eastAsia="sv-SE"/>
        </w:rPr>
      </w:pPr>
    </w:p>
    <w:p w14:paraId="6D72EED4" w14:textId="37BBD46A" w:rsidR="00D82E4D" w:rsidRPr="00964F68" w:rsidRDefault="0049118C" w:rsidP="0049118C">
      <w:pPr>
        <w:rPr>
          <w:rFonts w:eastAsia="Times New Roman"/>
          <w:lang w:eastAsia="sv-SE"/>
        </w:rPr>
      </w:pPr>
      <w:r>
        <w:rPr>
          <w:noProof/>
          <w:lang w:eastAsia="sv-SE"/>
        </w:rPr>
        <w:drawing>
          <wp:anchor distT="0" distB="0" distL="114300" distR="114300" simplePos="0" relativeHeight="251689984" behindDoc="0" locked="0" layoutInCell="1" allowOverlap="1" wp14:anchorId="561F5478" wp14:editId="56C39523">
            <wp:simplePos x="0" y="0"/>
            <wp:positionH relativeFrom="margin">
              <wp:align>left</wp:align>
            </wp:positionH>
            <wp:positionV relativeFrom="paragraph">
              <wp:posOffset>9414</wp:posOffset>
            </wp:positionV>
            <wp:extent cx="1080000" cy="1440000"/>
            <wp:effectExtent l="0" t="0" r="6350" b="8255"/>
            <wp:wrapSquare wrapText="bothSides"/>
            <wp:docPr id="1" name="Bildobjek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pic:spPr>
                </pic:pic>
              </a:graphicData>
            </a:graphic>
            <wp14:sizeRelH relativeFrom="margin">
              <wp14:pctWidth>0</wp14:pctWidth>
            </wp14:sizeRelH>
            <wp14:sizeRelV relativeFrom="margin">
              <wp14:pctHeight>0</wp14:pctHeight>
            </wp14:sizeRelV>
          </wp:anchor>
        </w:drawing>
      </w:r>
      <w:r w:rsidR="00D82E4D" w:rsidRPr="00AF7737">
        <w:rPr>
          <w:rFonts w:eastAsia="Times New Roman"/>
          <w:lang w:val="en-US" w:eastAsia="sv-SE"/>
        </w:rPr>
        <w:t xml:space="preserve">Ehrlich, R.A. &amp; </w:t>
      </w:r>
      <w:proofErr w:type="spellStart"/>
      <w:r w:rsidR="00D82E4D" w:rsidRPr="00AF7737">
        <w:rPr>
          <w:rFonts w:eastAsia="Times New Roman"/>
          <w:lang w:val="en-US" w:eastAsia="sv-SE"/>
        </w:rPr>
        <w:t>Coakes</w:t>
      </w:r>
      <w:proofErr w:type="spellEnd"/>
      <w:r w:rsidR="00D82E4D" w:rsidRPr="00AF7737">
        <w:rPr>
          <w:rFonts w:eastAsia="Times New Roman"/>
          <w:lang w:val="en-US" w:eastAsia="sv-SE"/>
        </w:rPr>
        <w:t>, D.M. (20</w:t>
      </w:r>
      <w:r>
        <w:rPr>
          <w:rFonts w:eastAsia="Times New Roman"/>
          <w:lang w:val="en-US" w:eastAsia="sv-SE"/>
        </w:rPr>
        <w:t>20</w:t>
      </w:r>
      <w:r w:rsidR="00D82E4D" w:rsidRPr="00AF7737">
        <w:rPr>
          <w:rFonts w:eastAsia="Times New Roman"/>
          <w:lang w:val="en-US" w:eastAsia="sv-SE"/>
        </w:rPr>
        <w:t xml:space="preserve">). Patient care in radiography: with an introduction to medical imaging. </w:t>
      </w:r>
      <w:r w:rsidR="00D82E4D" w:rsidRPr="00964F68">
        <w:rPr>
          <w:rFonts w:eastAsia="Times New Roman"/>
          <w:lang w:eastAsia="sv-SE"/>
        </w:rPr>
        <w:t>(</w:t>
      </w:r>
      <w:r>
        <w:rPr>
          <w:rFonts w:eastAsia="Times New Roman"/>
          <w:lang w:eastAsia="sv-SE"/>
        </w:rPr>
        <w:t>10</w:t>
      </w:r>
      <w:r w:rsidR="00D82E4D" w:rsidRPr="00964F68">
        <w:rPr>
          <w:rFonts w:eastAsia="Times New Roman"/>
          <w:lang w:eastAsia="sv-SE"/>
        </w:rPr>
        <w:t xml:space="preserve">. ed.) St. Louis, Mo.: Elsevier </w:t>
      </w:r>
      <w:proofErr w:type="spellStart"/>
      <w:r w:rsidR="00D82E4D" w:rsidRPr="00964F68">
        <w:rPr>
          <w:rFonts w:eastAsia="Times New Roman"/>
          <w:lang w:eastAsia="sv-SE"/>
        </w:rPr>
        <w:t>Mosby</w:t>
      </w:r>
      <w:proofErr w:type="spellEnd"/>
      <w:r w:rsidR="00D82E4D" w:rsidRPr="00964F68">
        <w:rPr>
          <w:rFonts w:eastAsia="Times New Roman"/>
          <w:lang w:eastAsia="sv-SE"/>
        </w:rPr>
        <w:t>.</w:t>
      </w:r>
    </w:p>
    <w:p w14:paraId="6D413106" w14:textId="4D7F4803" w:rsidR="00D82E4D" w:rsidRPr="006239A8" w:rsidRDefault="00D82E4D" w:rsidP="00D82E4D">
      <w:pPr>
        <w:rPr>
          <w:lang w:eastAsia="sv-SE"/>
        </w:rPr>
      </w:pPr>
    </w:p>
    <w:p w14:paraId="7902B6AD" w14:textId="5CEA156F" w:rsidR="00D82E4D" w:rsidRPr="00F47CE1" w:rsidRDefault="00D82E4D" w:rsidP="00D82E4D">
      <w:pPr>
        <w:rPr>
          <w:sz w:val="18"/>
          <w:szCs w:val="18"/>
          <w:lang w:eastAsia="sv-SE"/>
        </w:rPr>
      </w:pPr>
      <w:r w:rsidRPr="00F47CE1">
        <w:rPr>
          <w:sz w:val="18"/>
          <w:szCs w:val="18"/>
          <w:lang w:eastAsia="sv-SE"/>
        </w:rPr>
        <w:t xml:space="preserve">Denna bok beskriver omvårdnaden på röntgenavdelningen på ett väldigt omfattande sätt. Den innehåller kapitel om </w:t>
      </w:r>
      <w:proofErr w:type="gramStart"/>
      <w:r w:rsidRPr="00F47CE1">
        <w:rPr>
          <w:sz w:val="18"/>
          <w:szCs w:val="18"/>
          <w:lang w:eastAsia="sv-SE"/>
        </w:rPr>
        <w:t>bl.a.</w:t>
      </w:r>
      <w:proofErr w:type="gramEnd"/>
      <w:r w:rsidRPr="00F47CE1">
        <w:rPr>
          <w:sz w:val="18"/>
          <w:szCs w:val="18"/>
          <w:lang w:eastAsia="sv-SE"/>
        </w:rPr>
        <w:t xml:space="preserve"> säkerhet, förflyttningsteknik, kontrastmedel, läkemedelsadministration, sterildukning etc. En massa fina bilder visar olika procedurer steg för steg.</w:t>
      </w:r>
    </w:p>
    <w:p w14:paraId="4208055F" w14:textId="3E7641DE" w:rsidR="00D82E4D" w:rsidRDefault="00D82E4D" w:rsidP="00964F68">
      <w:pPr>
        <w:rPr>
          <w:lang w:eastAsia="sv-SE"/>
        </w:rPr>
      </w:pPr>
    </w:p>
    <w:p w14:paraId="34CC8E99" w14:textId="2D55D55E" w:rsidR="00C52E87" w:rsidRPr="00964F68" w:rsidRDefault="0049118C" w:rsidP="0049118C">
      <w:pPr>
        <w:rPr>
          <w:rFonts w:eastAsia="Times New Roman"/>
          <w:lang w:eastAsia="sv-SE"/>
        </w:rPr>
      </w:pPr>
      <w:r>
        <w:rPr>
          <w:noProof/>
          <w:lang w:eastAsia="sv-SE"/>
        </w:rPr>
        <w:drawing>
          <wp:anchor distT="0" distB="0" distL="114300" distR="114300" simplePos="0" relativeHeight="251691008" behindDoc="0" locked="0" layoutInCell="1" allowOverlap="1" wp14:anchorId="03A918AC" wp14:editId="29F40A0D">
            <wp:simplePos x="0" y="0"/>
            <wp:positionH relativeFrom="margin">
              <wp:align>left</wp:align>
            </wp:positionH>
            <wp:positionV relativeFrom="paragraph">
              <wp:posOffset>8255</wp:posOffset>
            </wp:positionV>
            <wp:extent cx="1079500" cy="1439545"/>
            <wp:effectExtent l="0" t="0" r="6350" b="8255"/>
            <wp:wrapSquare wrapText="bothSides"/>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79500" cy="143954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964F68" w:rsidRPr="00964F68">
        <w:rPr>
          <w:rFonts w:eastAsia="Times New Roman"/>
          <w:lang w:eastAsia="sv-SE"/>
        </w:rPr>
        <w:t>Lampignano</w:t>
      </w:r>
      <w:proofErr w:type="spellEnd"/>
      <w:r w:rsidR="00964F68" w:rsidRPr="00964F68">
        <w:rPr>
          <w:rFonts w:eastAsia="Times New Roman"/>
          <w:lang w:eastAsia="sv-SE"/>
        </w:rPr>
        <w:t xml:space="preserve">, J. &amp; </w:t>
      </w:r>
      <w:proofErr w:type="spellStart"/>
      <w:r w:rsidR="00964F68" w:rsidRPr="00964F68">
        <w:rPr>
          <w:rFonts w:eastAsia="Times New Roman"/>
          <w:lang w:eastAsia="sv-SE"/>
        </w:rPr>
        <w:t>Kendrick</w:t>
      </w:r>
      <w:proofErr w:type="spellEnd"/>
      <w:r w:rsidR="00964F68" w:rsidRPr="00964F68">
        <w:rPr>
          <w:rFonts w:eastAsia="Times New Roman"/>
          <w:lang w:eastAsia="sv-SE"/>
        </w:rPr>
        <w:t>, L.E. (20</w:t>
      </w:r>
      <w:r>
        <w:rPr>
          <w:rFonts w:eastAsia="Times New Roman"/>
          <w:lang w:eastAsia="sv-SE"/>
        </w:rPr>
        <w:t>20</w:t>
      </w:r>
      <w:r w:rsidR="00964F68" w:rsidRPr="00964F68">
        <w:rPr>
          <w:rFonts w:eastAsia="Times New Roman"/>
          <w:lang w:eastAsia="sv-SE"/>
        </w:rPr>
        <w:t xml:space="preserve">). </w:t>
      </w:r>
      <w:r w:rsidR="00964F68" w:rsidRPr="00AF7737">
        <w:rPr>
          <w:rFonts w:eastAsia="Times New Roman"/>
          <w:lang w:val="en-US" w:eastAsia="sv-SE"/>
        </w:rPr>
        <w:t xml:space="preserve">Bontrager´s textbook of radiographic positioning and related anatomy. </w:t>
      </w:r>
      <w:r w:rsidR="00964F68" w:rsidRPr="00964F68">
        <w:rPr>
          <w:rFonts w:eastAsia="Times New Roman"/>
          <w:lang w:eastAsia="sv-SE"/>
        </w:rPr>
        <w:t>(</w:t>
      </w:r>
      <w:r>
        <w:rPr>
          <w:rFonts w:eastAsia="Times New Roman"/>
          <w:lang w:eastAsia="sv-SE"/>
        </w:rPr>
        <w:t>10</w:t>
      </w:r>
      <w:r w:rsidR="00964F68" w:rsidRPr="00964F68">
        <w:rPr>
          <w:rFonts w:eastAsia="Times New Roman"/>
          <w:lang w:eastAsia="sv-SE"/>
        </w:rPr>
        <w:t>th ed.) St. Louis, Mo.: Elsevier/</w:t>
      </w:r>
      <w:proofErr w:type="spellStart"/>
      <w:r w:rsidR="00964F68" w:rsidRPr="00964F68">
        <w:rPr>
          <w:rFonts w:eastAsia="Times New Roman"/>
          <w:lang w:eastAsia="sv-SE"/>
        </w:rPr>
        <w:t>Mosby</w:t>
      </w:r>
      <w:proofErr w:type="spellEnd"/>
      <w:r w:rsidR="00964F68" w:rsidRPr="00964F68">
        <w:rPr>
          <w:rFonts w:eastAsia="Times New Roman"/>
          <w:lang w:eastAsia="sv-SE"/>
        </w:rPr>
        <w:t>.</w:t>
      </w:r>
    </w:p>
    <w:p w14:paraId="26875A93" w14:textId="77777777" w:rsidR="00BB5479" w:rsidRPr="005A61E9" w:rsidRDefault="00BB5479" w:rsidP="00964F68">
      <w:pPr>
        <w:rPr>
          <w:lang w:eastAsia="sv-SE"/>
        </w:rPr>
      </w:pPr>
    </w:p>
    <w:p w14:paraId="31AA8ED2" w14:textId="77777777" w:rsidR="00BB5479" w:rsidRPr="00F47CE1" w:rsidRDefault="0004762D" w:rsidP="00964F68">
      <w:pPr>
        <w:rPr>
          <w:sz w:val="18"/>
          <w:szCs w:val="18"/>
          <w:lang w:eastAsia="sv-SE"/>
        </w:rPr>
      </w:pPr>
      <w:r>
        <w:rPr>
          <w:noProof/>
          <w:sz w:val="18"/>
          <w:szCs w:val="18"/>
          <w:lang w:eastAsia="sv-SE"/>
        </w:rPr>
        <w:drawing>
          <wp:anchor distT="0" distB="0" distL="114300" distR="114300" simplePos="0" relativeHeight="251644928" behindDoc="1" locked="0" layoutInCell="1" allowOverlap="1" wp14:anchorId="17104D13" wp14:editId="67698347">
            <wp:simplePos x="0" y="0"/>
            <wp:positionH relativeFrom="column">
              <wp:posOffset>0</wp:posOffset>
            </wp:positionH>
            <wp:positionV relativeFrom="paragraph">
              <wp:posOffset>53340</wp:posOffset>
            </wp:positionV>
            <wp:extent cx="110490" cy="430530"/>
            <wp:effectExtent l="0" t="0" r="0" b="0"/>
            <wp:wrapTight wrapText="bothSides">
              <wp:wrapPolygon edited="0">
                <wp:start x="0" y="0"/>
                <wp:lineTo x="0" y="21027"/>
                <wp:lineTo x="14897" y="21027"/>
                <wp:lineTo x="18621" y="19115"/>
                <wp:lineTo x="18621" y="0"/>
                <wp:lineTo x="0" y="0"/>
              </wp:wrapPolygon>
            </wp:wrapTight>
            <wp:docPr id="129" name="Bild 129" descr="MC9003496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MC90034964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7496" w:rsidRPr="00F47CE1">
        <w:rPr>
          <w:sz w:val="18"/>
          <w:szCs w:val="18"/>
          <w:lang w:eastAsia="sv-SE"/>
        </w:rPr>
        <w:t xml:space="preserve">Det finns även en liten handbok som pocketvariant av </w:t>
      </w:r>
      <w:proofErr w:type="spellStart"/>
      <w:r w:rsidR="00BA7496" w:rsidRPr="00F47CE1">
        <w:rPr>
          <w:sz w:val="18"/>
          <w:szCs w:val="18"/>
          <w:lang w:eastAsia="sv-SE"/>
        </w:rPr>
        <w:t>Bontrager</w:t>
      </w:r>
      <w:proofErr w:type="spellEnd"/>
      <w:r w:rsidR="000635D6" w:rsidRPr="00F47CE1">
        <w:rPr>
          <w:sz w:val="18"/>
          <w:szCs w:val="18"/>
          <w:lang w:eastAsia="sv-SE"/>
        </w:rPr>
        <w:t xml:space="preserve"> &amp; </w:t>
      </w:r>
      <w:proofErr w:type="spellStart"/>
      <w:r w:rsidR="000635D6" w:rsidRPr="00F47CE1">
        <w:rPr>
          <w:sz w:val="18"/>
          <w:szCs w:val="18"/>
          <w:lang w:eastAsia="sv-SE"/>
        </w:rPr>
        <w:t>Lampignano</w:t>
      </w:r>
      <w:proofErr w:type="spellEnd"/>
      <w:r w:rsidR="00BA7496" w:rsidRPr="00F47CE1">
        <w:rPr>
          <w:sz w:val="18"/>
          <w:szCs w:val="18"/>
          <w:lang w:eastAsia="sv-SE"/>
        </w:rPr>
        <w:t>, som är mycket smidig att ha med sig i fickan på jobbet.</w:t>
      </w:r>
    </w:p>
    <w:p w14:paraId="7735EAD3" w14:textId="77777777" w:rsidR="00BA7496" w:rsidRPr="00F47CE1" w:rsidRDefault="00BA7496" w:rsidP="00964F68">
      <w:pPr>
        <w:rPr>
          <w:sz w:val="18"/>
          <w:szCs w:val="18"/>
          <w:lang w:eastAsia="sv-SE"/>
        </w:rPr>
      </w:pPr>
    </w:p>
    <w:p w14:paraId="6A7E8701" w14:textId="265F33E0" w:rsidR="00BA7496" w:rsidRPr="00F47CE1" w:rsidRDefault="00BA7496" w:rsidP="00964F68">
      <w:pPr>
        <w:rPr>
          <w:sz w:val="18"/>
          <w:szCs w:val="18"/>
          <w:lang w:eastAsia="sv-SE"/>
        </w:rPr>
      </w:pPr>
      <w:r w:rsidRPr="00F47CE1">
        <w:rPr>
          <w:sz w:val="18"/>
          <w:szCs w:val="18"/>
          <w:lang w:eastAsia="sv-SE"/>
        </w:rPr>
        <w:t>Även arbetsböcker finns att beställa.</w:t>
      </w:r>
    </w:p>
    <w:p w14:paraId="130E1000" w14:textId="77777777" w:rsidR="00BB5479" w:rsidRPr="00692F6B" w:rsidRDefault="00BB5479" w:rsidP="00964F68">
      <w:pPr>
        <w:rPr>
          <w:lang w:eastAsia="sv-SE"/>
        </w:rPr>
      </w:pPr>
    </w:p>
    <w:p w14:paraId="21C15F6E" w14:textId="29AC291D" w:rsidR="00CE3816" w:rsidRPr="00F47CE1" w:rsidRDefault="00CE3816" w:rsidP="00440B60">
      <w:pPr>
        <w:rPr>
          <w:rFonts w:eastAsia="Times New Roman"/>
          <w:color w:val="000000"/>
          <w:sz w:val="18"/>
          <w:szCs w:val="18"/>
          <w:lang w:eastAsia="sv-SE"/>
        </w:rPr>
      </w:pPr>
    </w:p>
    <w:sectPr w:rsidR="00CE3816" w:rsidRPr="00F47CE1" w:rsidSect="00D05A23">
      <w:footerReference w:type="default" r:id="rId26"/>
      <w:headerReference w:type="firs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D199F" w14:textId="77777777" w:rsidR="009760D1" w:rsidRDefault="009760D1" w:rsidP="00440B60">
      <w:r>
        <w:separator/>
      </w:r>
    </w:p>
  </w:endnote>
  <w:endnote w:type="continuationSeparator" w:id="0">
    <w:p w14:paraId="70250FB9" w14:textId="77777777" w:rsidR="009760D1" w:rsidRDefault="009760D1" w:rsidP="0044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5490C" w14:textId="77777777" w:rsidR="009760D1" w:rsidRDefault="009760D1">
    <w:pPr>
      <w:pStyle w:val="Sidfot"/>
      <w:jc w:val="center"/>
    </w:pPr>
    <w:r>
      <w:rPr>
        <w:noProof/>
        <w:lang w:eastAsia="sv-SE"/>
      </w:rPr>
      <mc:AlternateContent>
        <mc:Choice Requires="wps">
          <w:drawing>
            <wp:inline distT="0" distB="0" distL="0" distR="0" wp14:anchorId="5FC8F7D3" wp14:editId="3BD83909">
              <wp:extent cx="5467350" cy="45085"/>
              <wp:effectExtent l="0" t="0" r="0" b="0"/>
              <wp:docPr id="648" name="Figur 1" descr="Tvärrand medi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C3C8D2B" id="_x0000_t110" coordsize="21600,21600" o:spt="110" path="m10800,l,10800,10800,21600,21600,10800xe">
              <v:stroke joinstyle="miter"/>
              <v:path gradientshapeok="t" o:connecttype="rect" textboxrect="5400,5400,16200,16200"/>
            </v:shapetype>
            <v:shape id="Figur 1" o:spid="_x0000_s1026" type="#_x0000_t110" alt="Tvärrand medium"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" fillcolor="black" stroked="f">
              <v:fill r:id="rId1" o:title="" type="pattern"/>
              <w10:anchorlock/>
            </v:shape>
          </w:pict>
        </mc:Fallback>
      </mc:AlternateContent>
    </w:r>
  </w:p>
  <w:p w14:paraId="73800A87" w14:textId="77777777" w:rsidR="009760D1" w:rsidRDefault="009760D1">
    <w:pPr>
      <w:pStyle w:val="Sidfot"/>
      <w:jc w:val="center"/>
    </w:pPr>
    <w:r>
      <w:fldChar w:fldCharType="begin"/>
    </w:r>
    <w:r>
      <w:instrText>PAGE    \* MERGEFORMAT</w:instrText>
    </w:r>
    <w:r>
      <w:fldChar w:fldCharType="separate"/>
    </w:r>
    <w:r w:rsidR="001C693E">
      <w:rPr>
        <w:noProof/>
      </w:rPr>
      <w:t>3</w:t>
    </w:r>
    <w:r>
      <w:fldChar w:fldCharType="end"/>
    </w:r>
  </w:p>
  <w:p w14:paraId="1220CD97" w14:textId="77777777" w:rsidR="009760D1" w:rsidRDefault="009760D1" w:rsidP="00440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E5A6C" w14:textId="77777777" w:rsidR="009760D1" w:rsidRDefault="009760D1" w:rsidP="00440B60">
      <w:r>
        <w:separator/>
      </w:r>
    </w:p>
  </w:footnote>
  <w:footnote w:type="continuationSeparator" w:id="0">
    <w:p w14:paraId="698A2397" w14:textId="77777777" w:rsidR="009760D1" w:rsidRDefault="009760D1" w:rsidP="0044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12EF" w14:textId="03BB840F" w:rsidR="009760D1" w:rsidRPr="00B009E0" w:rsidRDefault="00D05A23" w:rsidP="00440B60">
    <w:pPr>
      <w:pStyle w:val="Sidhuvud"/>
    </w:pPr>
    <w:r>
      <w:rPr>
        <w:noProof/>
      </w:rPr>
      <w:drawing>
        <wp:inline distT="0" distB="0" distL="0" distR="0" wp14:anchorId="691F9834" wp14:editId="391207A1">
          <wp:extent cx="1591310" cy="878205"/>
          <wp:effectExtent l="0" t="0" r="889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878205"/>
                  </a:xfrm>
                  <a:prstGeom prst="rect">
                    <a:avLst/>
                  </a:prstGeom>
                  <a:noFill/>
                </pic:spPr>
              </pic:pic>
            </a:graphicData>
          </a:graphic>
        </wp:inline>
      </w:drawing>
    </w:r>
    <w:r w:rsidR="009760D1">
      <w:tab/>
    </w:r>
    <w:r w:rsidR="009760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A43"/>
    <w:multiLevelType w:val="multilevel"/>
    <w:tmpl w:val="A57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2202C"/>
    <w:multiLevelType w:val="hybridMultilevel"/>
    <w:tmpl w:val="4BA2F6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8F0168E"/>
    <w:multiLevelType w:val="hybridMultilevel"/>
    <w:tmpl w:val="F760DC94"/>
    <w:lvl w:ilvl="0" w:tplc="041D0001">
      <w:start w:val="1"/>
      <w:numFmt w:val="bullet"/>
      <w:lvlText w:val=""/>
      <w:lvlJc w:val="left"/>
      <w:pPr>
        <w:ind w:left="1320" w:hanging="360"/>
      </w:pPr>
      <w:rPr>
        <w:rFonts w:ascii="Symbol" w:hAnsi="Symbol" w:hint="default"/>
      </w:rPr>
    </w:lvl>
    <w:lvl w:ilvl="1" w:tplc="041D0003" w:tentative="1">
      <w:start w:val="1"/>
      <w:numFmt w:val="bullet"/>
      <w:lvlText w:val="o"/>
      <w:lvlJc w:val="left"/>
      <w:pPr>
        <w:ind w:left="2040" w:hanging="360"/>
      </w:pPr>
      <w:rPr>
        <w:rFonts w:ascii="Courier New" w:hAnsi="Courier New" w:cs="Courier New" w:hint="default"/>
      </w:rPr>
    </w:lvl>
    <w:lvl w:ilvl="2" w:tplc="041D0005" w:tentative="1">
      <w:start w:val="1"/>
      <w:numFmt w:val="bullet"/>
      <w:lvlText w:val=""/>
      <w:lvlJc w:val="left"/>
      <w:pPr>
        <w:ind w:left="2760" w:hanging="360"/>
      </w:pPr>
      <w:rPr>
        <w:rFonts w:ascii="Wingdings" w:hAnsi="Wingdings" w:hint="default"/>
      </w:rPr>
    </w:lvl>
    <w:lvl w:ilvl="3" w:tplc="041D0001" w:tentative="1">
      <w:start w:val="1"/>
      <w:numFmt w:val="bullet"/>
      <w:lvlText w:val=""/>
      <w:lvlJc w:val="left"/>
      <w:pPr>
        <w:ind w:left="3480" w:hanging="360"/>
      </w:pPr>
      <w:rPr>
        <w:rFonts w:ascii="Symbol" w:hAnsi="Symbol" w:hint="default"/>
      </w:rPr>
    </w:lvl>
    <w:lvl w:ilvl="4" w:tplc="041D0003" w:tentative="1">
      <w:start w:val="1"/>
      <w:numFmt w:val="bullet"/>
      <w:lvlText w:val="o"/>
      <w:lvlJc w:val="left"/>
      <w:pPr>
        <w:ind w:left="4200" w:hanging="360"/>
      </w:pPr>
      <w:rPr>
        <w:rFonts w:ascii="Courier New" w:hAnsi="Courier New" w:cs="Courier New" w:hint="default"/>
      </w:rPr>
    </w:lvl>
    <w:lvl w:ilvl="5" w:tplc="041D0005" w:tentative="1">
      <w:start w:val="1"/>
      <w:numFmt w:val="bullet"/>
      <w:lvlText w:val=""/>
      <w:lvlJc w:val="left"/>
      <w:pPr>
        <w:ind w:left="4920" w:hanging="360"/>
      </w:pPr>
      <w:rPr>
        <w:rFonts w:ascii="Wingdings" w:hAnsi="Wingdings" w:hint="default"/>
      </w:rPr>
    </w:lvl>
    <w:lvl w:ilvl="6" w:tplc="041D0001" w:tentative="1">
      <w:start w:val="1"/>
      <w:numFmt w:val="bullet"/>
      <w:lvlText w:val=""/>
      <w:lvlJc w:val="left"/>
      <w:pPr>
        <w:ind w:left="5640" w:hanging="360"/>
      </w:pPr>
      <w:rPr>
        <w:rFonts w:ascii="Symbol" w:hAnsi="Symbol" w:hint="default"/>
      </w:rPr>
    </w:lvl>
    <w:lvl w:ilvl="7" w:tplc="041D0003" w:tentative="1">
      <w:start w:val="1"/>
      <w:numFmt w:val="bullet"/>
      <w:lvlText w:val="o"/>
      <w:lvlJc w:val="left"/>
      <w:pPr>
        <w:ind w:left="6360" w:hanging="360"/>
      </w:pPr>
      <w:rPr>
        <w:rFonts w:ascii="Courier New" w:hAnsi="Courier New" w:cs="Courier New" w:hint="default"/>
      </w:rPr>
    </w:lvl>
    <w:lvl w:ilvl="8" w:tplc="041D0005" w:tentative="1">
      <w:start w:val="1"/>
      <w:numFmt w:val="bullet"/>
      <w:lvlText w:val=""/>
      <w:lvlJc w:val="left"/>
      <w:pPr>
        <w:ind w:left="7080" w:hanging="360"/>
      </w:pPr>
      <w:rPr>
        <w:rFonts w:ascii="Wingdings" w:hAnsi="Wingdings" w:hint="default"/>
      </w:rPr>
    </w:lvl>
  </w:abstractNum>
  <w:abstractNum w:abstractNumId="3" w15:restartNumberingAfterBreak="0">
    <w:nsid w:val="09B04CFF"/>
    <w:multiLevelType w:val="multilevel"/>
    <w:tmpl w:val="2BD28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02A6A"/>
    <w:multiLevelType w:val="multilevel"/>
    <w:tmpl w:val="A22E7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51A08"/>
    <w:multiLevelType w:val="hybridMultilevel"/>
    <w:tmpl w:val="C85639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04422B7"/>
    <w:multiLevelType w:val="multilevel"/>
    <w:tmpl w:val="DFC6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92780A"/>
    <w:multiLevelType w:val="multilevel"/>
    <w:tmpl w:val="CE80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808A8"/>
    <w:multiLevelType w:val="multilevel"/>
    <w:tmpl w:val="A57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2C282B"/>
    <w:multiLevelType w:val="hybridMultilevel"/>
    <w:tmpl w:val="66344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F85591D"/>
    <w:multiLevelType w:val="hybridMultilevel"/>
    <w:tmpl w:val="E86065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0C320E"/>
    <w:multiLevelType w:val="multilevel"/>
    <w:tmpl w:val="22C6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C3936"/>
    <w:multiLevelType w:val="hybridMultilevel"/>
    <w:tmpl w:val="8EBC54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372D76"/>
    <w:multiLevelType w:val="hybridMultilevel"/>
    <w:tmpl w:val="22D0F75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7342D2B"/>
    <w:multiLevelType w:val="hybridMultilevel"/>
    <w:tmpl w:val="B75600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345BAE"/>
    <w:multiLevelType w:val="hybridMultilevel"/>
    <w:tmpl w:val="79287E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280129C"/>
    <w:multiLevelType w:val="hybridMultilevel"/>
    <w:tmpl w:val="50B47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D02B47"/>
    <w:multiLevelType w:val="multilevel"/>
    <w:tmpl w:val="E25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25440"/>
    <w:multiLevelType w:val="hybridMultilevel"/>
    <w:tmpl w:val="B97EA69A"/>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E3868"/>
    <w:multiLevelType w:val="hybridMultilevel"/>
    <w:tmpl w:val="3BF0D1EE"/>
    <w:lvl w:ilvl="0" w:tplc="041D0005">
      <w:start w:val="1"/>
      <w:numFmt w:val="bullet"/>
      <w:lvlText w:val=""/>
      <w:lvlJc w:val="left"/>
      <w:pPr>
        <w:tabs>
          <w:tab w:val="num" w:pos="720"/>
        </w:tabs>
        <w:ind w:left="720" w:hanging="360"/>
      </w:pPr>
      <w:rPr>
        <w:rFonts w:ascii="Wingdings" w:hAnsi="Wingdings" w:cs="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cs="Wingdings" w:hint="default"/>
      </w:rPr>
    </w:lvl>
    <w:lvl w:ilvl="3" w:tplc="041D0001">
      <w:start w:val="1"/>
      <w:numFmt w:val="bullet"/>
      <w:lvlText w:val=""/>
      <w:lvlJc w:val="left"/>
      <w:pPr>
        <w:tabs>
          <w:tab w:val="num" w:pos="2880"/>
        </w:tabs>
        <w:ind w:left="2880" w:hanging="360"/>
      </w:pPr>
      <w:rPr>
        <w:rFonts w:ascii="Symbol" w:hAnsi="Symbol" w:cs="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cs="Wingdings" w:hint="default"/>
      </w:rPr>
    </w:lvl>
    <w:lvl w:ilvl="6" w:tplc="041D0001">
      <w:start w:val="1"/>
      <w:numFmt w:val="bullet"/>
      <w:lvlText w:val=""/>
      <w:lvlJc w:val="left"/>
      <w:pPr>
        <w:tabs>
          <w:tab w:val="num" w:pos="5040"/>
        </w:tabs>
        <w:ind w:left="5040" w:hanging="360"/>
      </w:pPr>
      <w:rPr>
        <w:rFonts w:ascii="Symbol" w:hAnsi="Symbol" w:cs="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C524609"/>
    <w:multiLevelType w:val="multilevel"/>
    <w:tmpl w:val="A57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B60FB7"/>
    <w:multiLevelType w:val="hybridMultilevel"/>
    <w:tmpl w:val="236EB4E2"/>
    <w:lvl w:ilvl="0" w:tplc="E1C4C23E">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2A7110"/>
    <w:multiLevelType w:val="multilevel"/>
    <w:tmpl w:val="A57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D3111"/>
    <w:multiLevelType w:val="hybridMultilevel"/>
    <w:tmpl w:val="16C61E54"/>
    <w:lvl w:ilvl="0" w:tplc="DC2ACAAE">
      <w:start w:val="1"/>
      <w:numFmt w:val="bullet"/>
      <w:pStyle w:val="Innehll4"/>
      <w:lvlText w:val=""/>
      <w:lvlJc w:val="left"/>
      <w:pPr>
        <w:ind w:left="1320" w:hanging="360"/>
      </w:pPr>
      <w:rPr>
        <w:rFonts w:ascii="Symbol" w:hAnsi="Symbol" w:hint="default"/>
      </w:rPr>
    </w:lvl>
    <w:lvl w:ilvl="1" w:tplc="041D0003" w:tentative="1">
      <w:start w:val="1"/>
      <w:numFmt w:val="bullet"/>
      <w:lvlText w:val="o"/>
      <w:lvlJc w:val="left"/>
      <w:pPr>
        <w:ind w:left="2040" w:hanging="360"/>
      </w:pPr>
      <w:rPr>
        <w:rFonts w:ascii="Courier New" w:hAnsi="Courier New" w:cs="Courier New" w:hint="default"/>
      </w:rPr>
    </w:lvl>
    <w:lvl w:ilvl="2" w:tplc="041D0005" w:tentative="1">
      <w:start w:val="1"/>
      <w:numFmt w:val="bullet"/>
      <w:lvlText w:val=""/>
      <w:lvlJc w:val="left"/>
      <w:pPr>
        <w:ind w:left="2760" w:hanging="360"/>
      </w:pPr>
      <w:rPr>
        <w:rFonts w:ascii="Wingdings" w:hAnsi="Wingdings" w:hint="default"/>
      </w:rPr>
    </w:lvl>
    <w:lvl w:ilvl="3" w:tplc="041D0001" w:tentative="1">
      <w:start w:val="1"/>
      <w:numFmt w:val="bullet"/>
      <w:lvlText w:val=""/>
      <w:lvlJc w:val="left"/>
      <w:pPr>
        <w:ind w:left="3480" w:hanging="360"/>
      </w:pPr>
      <w:rPr>
        <w:rFonts w:ascii="Symbol" w:hAnsi="Symbol" w:hint="default"/>
      </w:rPr>
    </w:lvl>
    <w:lvl w:ilvl="4" w:tplc="041D0003" w:tentative="1">
      <w:start w:val="1"/>
      <w:numFmt w:val="bullet"/>
      <w:lvlText w:val="o"/>
      <w:lvlJc w:val="left"/>
      <w:pPr>
        <w:ind w:left="4200" w:hanging="360"/>
      </w:pPr>
      <w:rPr>
        <w:rFonts w:ascii="Courier New" w:hAnsi="Courier New" w:cs="Courier New" w:hint="default"/>
      </w:rPr>
    </w:lvl>
    <w:lvl w:ilvl="5" w:tplc="041D0005" w:tentative="1">
      <w:start w:val="1"/>
      <w:numFmt w:val="bullet"/>
      <w:lvlText w:val=""/>
      <w:lvlJc w:val="left"/>
      <w:pPr>
        <w:ind w:left="4920" w:hanging="360"/>
      </w:pPr>
      <w:rPr>
        <w:rFonts w:ascii="Wingdings" w:hAnsi="Wingdings" w:hint="default"/>
      </w:rPr>
    </w:lvl>
    <w:lvl w:ilvl="6" w:tplc="041D0001" w:tentative="1">
      <w:start w:val="1"/>
      <w:numFmt w:val="bullet"/>
      <w:lvlText w:val=""/>
      <w:lvlJc w:val="left"/>
      <w:pPr>
        <w:ind w:left="5640" w:hanging="360"/>
      </w:pPr>
      <w:rPr>
        <w:rFonts w:ascii="Symbol" w:hAnsi="Symbol" w:hint="default"/>
      </w:rPr>
    </w:lvl>
    <w:lvl w:ilvl="7" w:tplc="041D0003" w:tentative="1">
      <w:start w:val="1"/>
      <w:numFmt w:val="bullet"/>
      <w:lvlText w:val="o"/>
      <w:lvlJc w:val="left"/>
      <w:pPr>
        <w:ind w:left="6360" w:hanging="360"/>
      </w:pPr>
      <w:rPr>
        <w:rFonts w:ascii="Courier New" w:hAnsi="Courier New" w:cs="Courier New" w:hint="default"/>
      </w:rPr>
    </w:lvl>
    <w:lvl w:ilvl="8" w:tplc="041D0005" w:tentative="1">
      <w:start w:val="1"/>
      <w:numFmt w:val="bullet"/>
      <w:lvlText w:val=""/>
      <w:lvlJc w:val="left"/>
      <w:pPr>
        <w:ind w:left="7080" w:hanging="360"/>
      </w:pPr>
      <w:rPr>
        <w:rFonts w:ascii="Wingdings" w:hAnsi="Wingdings" w:hint="default"/>
      </w:rPr>
    </w:lvl>
  </w:abstractNum>
  <w:abstractNum w:abstractNumId="24" w15:restartNumberingAfterBreak="0">
    <w:nsid w:val="458E0DC9"/>
    <w:multiLevelType w:val="hybridMultilevel"/>
    <w:tmpl w:val="F372FC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61012AC"/>
    <w:multiLevelType w:val="hybridMultilevel"/>
    <w:tmpl w:val="E6784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64A42E8"/>
    <w:multiLevelType w:val="hybridMultilevel"/>
    <w:tmpl w:val="7180D1B4"/>
    <w:lvl w:ilvl="0" w:tplc="E1C4C23E">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083D2A"/>
    <w:multiLevelType w:val="hybridMultilevel"/>
    <w:tmpl w:val="405803AC"/>
    <w:lvl w:ilvl="0" w:tplc="2A0A07AE">
      <w:start w:val="1"/>
      <w:numFmt w:val="bullet"/>
      <w:lvlText w:val=""/>
      <w:lvlJc w:val="left"/>
      <w:pPr>
        <w:ind w:left="1320" w:hanging="360"/>
      </w:pPr>
      <w:rPr>
        <w:rFonts w:ascii="Symbol" w:hAnsi="Symbol" w:hint="default"/>
      </w:rPr>
    </w:lvl>
    <w:lvl w:ilvl="1" w:tplc="041D0003" w:tentative="1">
      <w:start w:val="1"/>
      <w:numFmt w:val="bullet"/>
      <w:lvlText w:val="o"/>
      <w:lvlJc w:val="left"/>
      <w:pPr>
        <w:ind w:left="2040" w:hanging="360"/>
      </w:pPr>
      <w:rPr>
        <w:rFonts w:ascii="Courier New" w:hAnsi="Courier New" w:cs="Courier New" w:hint="default"/>
      </w:rPr>
    </w:lvl>
    <w:lvl w:ilvl="2" w:tplc="041D0005" w:tentative="1">
      <w:start w:val="1"/>
      <w:numFmt w:val="bullet"/>
      <w:lvlText w:val=""/>
      <w:lvlJc w:val="left"/>
      <w:pPr>
        <w:ind w:left="2760" w:hanging="360"/>
      </w:pPr>
      <w:rPr>
        <w:rFonts w:ascii="Wingdings" w:hAnsi="Wingdings" w:hint="default"/>
      </w:rPr>
    </w:lvl>
    <w:lvl w:ilvl="3" w:tplc="041D0001" w:tentative="1">
      <w:start w:val="1"/>
      <w:numFmt w:val="bullet"/>
      <w:lvlText w:val=""/>
      <w:lvlJc w:val="left"/>
      <w:pPr>
        <w:ind w:left="3480" w:hanging="360"/>
      </w:pPr>
      <w:rPr>
        <w:rFonts w:ascii="Symbol" w:hAnsi="Symbol" w:hint="default"/>
      </w:rPr>
    </w:lvl>
    <w:lvl w:ilvl="4" w:tplc="041D0003" w:tentative="1">
      <w:start w:val="1"/>
      <w:numFmt w:val="bullet"/>
      <w:lvlText w:val="o"/>
      <w:lvlJc w:val="left"/>
      <w:pPr>
        <w:ind w:left="4200" w:hanging="360"/>
      </w:pPr>
      <w:rPr>
        <w:rFonts w:ascii="Courier New" w:hAnsi="Courier New" w:cs="Courier New" w:hint="default"/>
      </w:rPr>
    </w:lvl>
    <w:lvl w:ilvl="5" w:tplc="041D0005" w:tentative="1">
      <w:start w:val="1"/>
      <w:numFmt w:val="bullet"/>
      <w:lvlText w:val=""/>
      <w:lvlJc w:val="left"/>
      <w:pPr>
        <w:ind w:left="4920" w:hanging="360"/>
      </w:pPr>
      <w:rPr>
        <w:rFonts w:ascii="Wingdings" w:hAnsi="Wingdings" w:hint="default"/>
      </w:rPr>
    </w:lvl>
    <w:lvl w:ilvl="6" w:tplc="041D0001" w:tentative="1">
      <w:start w:val="1"/>
      <w:numFmt w:val="bullet"/>
      <w:lvlText w:val=""/>
      <w:lvlJc w:val="left"/>
      <w:pPr>
        <w:ind w:left="5640" w:hanging="360"/>
      </w:pPr>
      <w:rPr>
        <w:rFonts w:ascii="Symbol" w:hAnsi="Symbol" w:hint="default"/>
      </w:rPr>
    </w:lvl>
    <w:lvl w:ilvl="7" w:tplc="041D0003" w:tentative="1">
      <w:start w:val="1"/>
      <w:numFmt w:val="bullet"/>
      <w:lvlText w:val="o"/>
      <w:lvlJc w:val="left"/>
      <w:pPr>
        <w:ind w:left="6360" w:hanging="360"/>
      </w:pPr>
      <w:rPr>
        <w:rFonts w:ascii="Courier New" w:hAnsi="Courier New" w:cs="Courier New" w:hint="default"/>
      </w:rPr>
    </w:lvl>
    <w:lvl w:ilvl="8" w:tplc="041D0005" w:tentative="1">
      <w:start w:val="1"/>
      <w:numFmt w:val="bullet"/>
      <w:lvlText w:val=""/>
      <w:lvlJc w:val="left"/>
      <w:pPr>
        <w:ind w:left="7080" w:hanging="360"/>
      </w:pPr>
      <w:rPr>
        <w:rFonts w:ascii="Wingdings" w:hAnsi="Wingdings" w:hint="default"/>
      </w:rPr>
    </w:lvl>
  </w:abstractNum>
  <w:abstractNum w:abstractNumId="28" w15:restartNumberingAfterBreak="0">
    <w:nsid w:val="475E2805"/>
    <w:multiLevelType w:val="hybridMultilevel"/>
    <w:tmpl w:val="0B1EC52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077AA9"/>
    <w:multiLevelType w:val="multilevel"/>
    <w:tmpl w:val="D914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E22EBA"/>
    <w:multiLevelType w:val="multilevel"/>
    <w:tmpl w:val="A57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02119F"/>
    <w:multiLevelType w:val="hybridMultilevel"/>
    <w:tmpl w:val="5386D58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AC3608"/>
    <w:multiLevelType w:val="hybridMultilevel"/>
    <w:tmpl w:val="6F686DB8"/>
    <w:lvl w:ilvl="0" w:tplc="E1C4C23E">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575389D"/>
    <w:multiLevelType w:val="multilevel"/>
    <w:tmpl w:val="A57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901DF4"/>
    <w:multiLevelType w:val="hybridMultilevel"/>
    <w:tmpl w:val="97681D8A"/>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B593CB1"/>
    <w:multiLevelType w:val="multilevel"/>
    <w:tmpl w:val="3938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B764E3"/>
    <w:multiLevelType w:val="hybridMultilevel"/>
    <w:tmpl w:val="0450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3034289"/>
    <w:multiLevelType w:val="hybridMultilevel"/>
    <w:tmpl w:val="AC5E06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66335ED"/>
    <w:multiLevelType w:val="multilevel"/>
    <w:tmpl w:val="0146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AE2C4A"/>
    <w:multiLevelType w:val="multilevel"/>
    <w:tmpl w:val="8A1A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BB1B15"/>
    <w:multiLevelType w:val="hybridMultilevel"/>
    <w:tmpl w:val="DEB44D00"/>
    <w:lvl w:ilvl="0" w:tplc="F7981514">
      <w:start w:val="1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EDC3A72"/>
    <w:multiLevelType w:val="hybridMultilevel"/>
    <w:tmpl w:val="C214FC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F7B0A6C"/>
    <w:multiLevelType w:val="multilevel"/>
    <w:tmpl w:val="23AA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F90BF8"/>
    <w:multiLevelType w:val="hybridMultilevel"/>
    <w:tmpl w:val="1CAC77B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39786A"/>
    <w:multiLevelType w:val="multilevel"/>
    <w:tmpl w:val="B02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C129F9"/>
    <w:multiLevelType w:val="hybridMultilevel"/>
    <w:tmpl w:val="DA685858"/>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CDB39D9"/>
    <w:multiLevelType w:val="multilevel"/>
    <w:tmpl w:val="FB7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614839">
    <w:abstractNumId w:val="40"/>
  </w:num>
  <w:num w:numId="2" w16cid:durableId="1360664515">
    <w:abstractNumId w:val="26"/>
  </w:num>
  <w:num w:numId="3" w16cid:durableId="138309821">
    <w:abstractNumId w:val="1"/>
  </w:num>
  <w:num w:numId="4" w16cid:durableId="1381439440">
    <w:abstractNumId w:val="5"/>
  </w:num>
  <w:num w:numId="5" w16cid:durableId="1070539553">
    <w:abstractNumId w:val="15"/>
  </w:num>
  <w:num w:numId="6" w16cid:durableId="1925917061">
    <w:abstractNumId w:val="31"/>
  </w:num>
  <w:num w:numId="7" w16cid:durableId="155999680">
    <w:abstractNumId w:val="38"/>
  </w:num>
  <w:num w:numId="8" w16cid:durableId="605580447">
    <w:abstractNumId w:val="14"/>
  </w:num>
  <w:num w:numId="9" w16cid:durableId="302392175">
    <w:abstractNumId w:val="29"/>
  </w:num>
  <w:num w:numId="10" w16cid:durableId="960844247">
    <w:abstractNumId w:val="35"/>
  </w:num>
  <w:num w:numId="11" w16cid:durableId="246765919">
    <w:abstractNumId w:val="19"/>
  </w:num>
  <w:num w:numId="12" w16cid:durableId="1358191418">
    <w:abstractNumId w:val="34"/>
  </w:num>
  <w:num w:numId="13" w16cid:durableId="1778407799">
    <w:abstractNumId w:val="18"/>
  </w:num>
  <w:num w:numId="14" w16cid:durableId="745609851">
    <w:abstractNumId w:val="43"/>
  </w:num>
  <w:num w:numId="15" w16cid:durableId="357585719">
    <w:abstractNumId w:val="28"/>
  </w:num>
  <w:num w:numId="16" w16cid:durableId="2056729350">
    <w:abstractNumId w:val="44"/>
  </w:num>
  <w:num w:numId="17" w16cid:durableId="2045910466">
    <w:abstractNumId w:val="4"/>
  </w:num>
  <w:num w:numId="18" w16cid:durableId="978069897">
    <w:abstractNumId w:val="37"/>
  </w:num>
  <w:num w:numId="19" w16cid:durableId="1014188885">
    <w:abstractNumId w:val="13"/>
  </w:num>
  <w:num w:numId="20" w16cid:durableId="402146924">
    <w:abstractNumId w:val="45"/>
  </w:num>
  <w:num w:numId="21" w16cid:durableId="1115367908">
    <w:abstractNumId w:val="42"/>
  </w:num>
  <w:num w:numId="22" w16cid:durableId="233047194">
    <w:abstractNumId w:val="17"/>
  </w:num>
  <w:num w:numId="23" w16cid:durableId="1057237674">
    <w:abstractNumId w:val="32"/>
  </w:num>
  <w:num w:numId="24" w16cid:durableId="652494185">
    <w:abstractNumId w:val="21"/>
  </w:num>
  <w:num w:numId="25" w16cid:durableId="1968506781">
    <w:abstractNumId w:val="46"/>
  </w:num>
  <w:num w:numId="26" w16cid:durableId="636645760">
    <w:abstractNumId w:val="7"/>
  </w:num>
  <w:num w:numId="27" w16cid:durableId="311955294">
    <w:abstractNumId w:val="39"/>
  </w:num>
  <w:num w:numId="28" w16cid:durableId="586231022">
    <w:abstractNumId w:val="11"/>
  </w:num>
  <w:num w:numId="29" w16cid:durableId="1859807687">
    <w:abstractNumId w:val="0"/>
  </w:num>
  <w:num w:numId="30" w16cid:durableId="309678823">
    <w:abstractNumId w:val="6"/>
  </w:num>
  <w:num w:numId="31" w16cid:durableId="949701486">
    <w:abstractNumId w:val="3"/>
  </w:num>
  <w:num w:numId="32" w16cid:durableId="553195776">
    <w:abstractNumId w:val="33"/>
  </w:num>
  <w:num w:numId="33" w16cid:durableId="1644895350">
    <w:abstractNumId w:val="20"/>
  </w:num>
  <w:num w:numId="34" w16cid:durableId="1628315189">
    <w:abstractNumId w:val="22"/>
  </w:num>
  <w:num w:numId="35" w16cid:durableId="1693142707">
    <w:abstractNumId w:val="8"/>
  </w:num>
  <w:num w:numId="36" w16cid:durableId="1409229127">
    <w:abstractNumId w:val="30"/>
  </w:num>
  <w:num w:numId="37" w16cid:durableId="2065449932">
    <w:abstractNumId w:val="36"/>
  </w:num>
  <w:num w:numId="38" w16cid:durableId="916476928">
    <w:abstractNumId w:val="41"/>
  </w:num>
  <w:num w:numId="39" w16cid:durableId="1089933537">
    <w:abstractNumId w:val="27"/>
  </w:num>
  <w:num w:numId="40" w16cid:durableId="1940679630">
    <w:abstractNumId w:val="2"/>
  </w:num>
  <w:num w:numId="41" w16cid:durableId="1795635770">
    <w:abstractNumId w:val="23"/>
  </w:num>
  <w:num w:numId="42" w16cid:durableId="1078789869">
    <w:abstractNumId w:val="12"/>
  </w:num>
  <w:num w:numId="43" w16cid:durableId="210116192">
    <w:abstractNumId w:val="24"/>
  </w:num>
  <w:num w:numId="44" w16cid:durableId="1853103465">
    <w:abstractNumId w:val="25"/>
  </w:num>
  <w:num w:numId="45" w16cid:durableId="1787197003">
    <w:abstractNumId w:val="10"/>
  </w:num>
  <w:num w:numId="46" w16cid:durableId="1497918942">
    <w:abstractNumId w:val="9"/>
  </w:num>
  <w:num w:numId="47" w16cid:durableId="136763595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A79"/>
    <w:rsid w:val="00000708"/>
    <w:rsid w:val="000063B6"/>
    <w:rsid w:val="00006E88"/>
    <w:rsid w:val="000106BF"/>
    <w:rsid w:val="00012697"/>
    <w:rsid w:val="00013C4F"/>
    <w:rsid w:val="00013E04"/>
    <w:rsid w:val="00013FA4"/>
    <w:rsid w:val="00015253"/>
    <w:rsid w:val="0002253C"/>
    <w:rsid w:val="00022B1C"/>
    <w:rsid w:val="00031A4E"/>
    <w:rsid w:val="00031E0A"/>
    <w:rsid w:val="00042917"/>
    <w:rsid w:val="0004762D"/>
    <w:rsid w:val="00047AB2"/>
    <w:rsid w:val="0005141B"/>
    <w:rsid w:val="0005501B"/>
    <w:rsid w:val="00055547"/>
    <w:rsid w:val="000606DA"/>
    <w:rsid w:val="00060934"/>
    <w:rsid w:val="000635D6"/>
    <w:rsid w:val="00064596"/>
    <w:rsid w:val="000677D8"/>
    <w:rsid w:val="000724C8"/>
    <w:rsid w:val="00073755"/>
    <w:rsid w:val="00073C87"/>
    <w:rsid w:val="0007652D"/>
    <w:rsid w:val="00077E85"/>
    <w:rsid w:val="000833A8"/>
    <w:rsid w:val="00085C3A"/>
    <w:rsid w:val="00085E4B"/>
    <w:rsid w:val="000871A5"/>
    <w:rsid w:val="00090D87"/>
    <w:rsid w:val="000927A8"/>
    <w:rsid w:val="0009391A"/>
    <w:rsid w:val="000958C5"/>
    <w:rsid w:val="000A23B1"/>
    <w:rsid w:val="000A3627"/>
    <w:rsid w:val="000A4B7A"/>
    <w:rsid w:val="000A55A1"/>
    <w:rsid w:val="000A6582"/>
    <w:rsid w:val="000A66A6"/>
    <w:rsid w:val="000A6E17"/>
    <w:rsid w:val="000A73C0"/>
    <w:rsid w:val="000B1559"/>
    <w:rsid w:val="000B1E02"/>
    <w:rsid w:val="000B2B8B"/>
    <w:rsid w:val="000B4DE4"/>
    <w:rsid w:val="000C77D2"/>
    <w:rsid w:val="000D0610"/>
    <w:rsid w:val="000D0F80"/>
    <w:rsid w:val="000D48D6"/>
    <w:rsid w:val="000D7E83"/>
    <w:rsid w:val="000E087B"/>
    <w:rsid w:val="000E6870"/>
    <w:rsid w:val="000E6967"/>
    <w:rsid w:val="000E6A3D"/>
    <w:rsid w:val="000F25DA"/>
    <w:rsid w:val="000F3D1A"/>
    <w:rsid w:val="000F3D20"/>
    <w:rsid w:val="000F57EB"/>
    <w:rsid w:val="000F75E5"/>
    <w:rsid w:val="00100A8B"/>
    <w:rsid w:val="0010512C"/>
    <w:rsid w:val="0010710B"/>
    <w:rsid w:val="00107563"/>
    <w:rsid w:val="00110B1B"/>
    <w:rsid w:val="00110CAF"/>
    <w:rsid w:val="00110E7C"/>
    <w:rsid w:val="00111533"/>
    <w:rsid w:val="00113FC9"/>
    <w:rsid w:val="00115B19"/>
    <w:rsid w:val="00116CC0"/>
    <w:rsid w:val="00120198"/>
    <w:rsid w:val="001223DB"/>
    <w:rsid w:val="00123519"/>
    <w:rsid w:val="00126804"/>
    <w:rsid w:val="001313BD"/>
    <w:rsid w:val="00137D65"/>
    <w:rsid w:val="001404CA"/>
    <w:rsid w:val="00141A60"/>
    <w:rsid w:val="00141B2B"/>
    <w:rsid w:val="00144229"/>
    <w:rsid w:val="001510C5"/>
    <w:rsid w:val="00152BF4"/>
    <w:rsid w:val="00157EF3"/>
    <w:rsid w:val="001623F3"/>
    <w:rsid w:val="00163E2C"/>
    <w:rsid w:val="0016581E"/>
    <w:rsid w:val="0016674D"/>
    <w:rsid w:val="00166AC3"/>
    <w:rsid w:val="00170C6C"/>
    <w:rsid w:val="0017335A"/>
    <w:rsid w:val="00176855"/>
    <w:rsid w:val="0018035B"/>
    <w:rsid w:val="00183494"/>
    <w:rsid w:val="00186037"/>
    <w:rsid w:val="00193BAC"/>
    <w:rsid w:val="001941A4"/>
    <w:rsid w:val="00194C9B"/>
    <w:rsid w:val="001950CA"/>
    <w:rsid w:val="00195DDC"/>
    <w:rsid w:val="001A179A"/>
    <w:rsid w:val="001A2D54"/>
    <w:rsid w:val="001A341E"/>
    <w:rsid w:val="001A3A92"/>
    <w:rsid w:val="001A489B"/>
    <w:rsid w:val="001A608C"/>
    <w:rsid w:val="001A65EA"/>
    <w:rsid w:val="001A68AA"/>
    <w:rsid w:val="001A6E3E"/>
    <w:rsid w:val="001B1F84"/>
    <w:rsid w:val="001B2028"/>
    <w:rsid w:val="001C693E"/>
    <w:rsid w:val="001D0AD8"/>
    <w:rsid w:val="001D0BDB"/>
    <w:rsid w:val="001D290E"/>
    <w:rsid w:val="001D3D1C"/>
    <w:rsid w:val="001E1C5F"/>
    <w:rsid w:val="001E3116"/>
    <w:rsid w:val="001E4F7A"/>
    <w:rsid w:val="001E5F7C"/>
    <w:rsid w:val="001E7088"/>
    <w:rsid w:val="001F005D"/>
    <w:rsid w:val="001F0C0D"/>
    <w:rsid w:val="001F1B08"/>
    <w:rsid w:val="002005CE"/>
    <w:rsid w:val="00200D2D"/>
    <w:rsid w:val="00203853"/>
    <w:rsid w:val="00203DB4"/>
    <w:rsid w:val="002045B9"/>
    <w:rsid w:val="00204A67"/>
    <w:rsid w:val="0020759B"/>
    <w:rsid w:val="00210B52"/>
    <w:rsid w:val="00216D93"/>
    <w:rsid w:val="0021772C"/>
    <w:rsid w:val="00220B55"/>
    <w:rsid w:val="00220E9C"/>
    <w:rsid w:val="00222255"/>
    <w:rsid w:val="0022264C"/>
    <w:rsid w:val="002256B2"/>
    <w:rsid w:val="00226CFF"/>
    <w:rsid w:val="00232164"/>
    <w:rsid w:val="00232F0D"/>
    <w:rsid w:val="002336B8"/>
    <w:rsid w:val="00234125"/>
    <w:rsid w:val="0023673F"/>
    <w:rsid w:val="00237BB8"/>
    <w:rsid w:val="00237FB0"/>
    <w:rsid w:val="00241375"/>
    <w:rsid w:val="00243EB1"/>
    <w:rsid w:val="002501CD"/>
    <w:rsid w:val="00250BAC"/>
    <w:rsid w:val="00251AF1"/>
    <w:rsid w:val="00252EF2"/>
    <w:rsid w:val="00253E96"/>
    <w:rsid w:val="00254B39"/>
    <w:rsid w:val="0025710E"/>
    <w:rsid w:val="0025730B"/>
    <w:rsid w:val="00257FCB"/>
    <w:rsid w:val="00260492"/>
    <w:rsid w:val="0026236C"/>
    <w:rsid w:val="00263491"/>
    <w:rsid w:val="0026404D"/>
    <w:rsid w:val="002665BA"/>
    <w:rsid w:val="002717D6"/>
    <w:rsid w:val="00273468"/>
    <w:rsid w:val="002744E3"/>
    <w:rsid w:val="00275F7C"/>
    <w:rsid w:val="00280E97"/>
    <w:rsid w:val="002826E7"/>
    <w:rsid w:val="002854A8"/>
    <w:rsid w:val="00286AA7"/>
    <w:rsid w:val="002903EB"/>
    <w:rsid w:val="00290982"/>
    <w:rsid w:val="00290DEA"/>
    <w:rsid w:val="002923D8"/>
    <w:rsid w:val="002957AE"/>
    <w:rsid w:val="00297347"/>
    <w:rsid w:val="002A077E"/>
    <w:rsid w:val="002A1C00"/>
    <w:rsid w:val="002A2992"/>
    <w:rsid w:val="002A404C"/>
    <w:rsid w:val="002A656C"/>
    <w:rsid w:val="002A69C5"/>
    <w:rsid w:val="002A77D8"/>
    <w:rsid w:val="002B6D7C"/>
    <w:rsid w:val="002B7718"/>
    <w:rsid w:val="002C0105"/>
    <w:rsid w:val="002C4E08"/>
    <w:rsid w:val="002C56F0"/>
    <w:rsid w:val="002D132D"/>
    <w:rsid w:val="002D1C9E"/>
    <w:rsid w:val="002D3F40"/>
    <w:rsid w:val="002D49F2"/>
    <w:rsid w:val="002D6510"/>
    <w:rsid w:val="002D6820"/>
    <w:rsid w:val="002D7396"/>
    <w:rsid w:val="002E2729"/>
    <w:rsid w:val="002E38B7"/>
    <w:rsid w:val="002E6340"/>
    <w:rsid w:val="002E7942"/>
    <w:rsid w:val="002F1DC1"/>
    <w:rsid w:val="002F2E72"/>
    <w:rsid w:val="002F31FF"/>
    <w:rsid w:val="002F322D"/>
    <w:rsid w:val="002F389D"/>
    <w:rsid w:val="002F3963"/>
    <w:rsid w:val="002F5877"/>
    <w:rsid w:val="002F6A3A"/>
    <w:rsid w:val="002F7174"/>
    <w:rsid w:val="00301752"/>
    <w:rsid w:val="00301BEF"/>
    <w:rsid w:val="00301D97"/>
    <w:rsid w:val="00310173"/>
    <w:rsid w:val="003104CE"/>
    <w:rsid w:val="00310DBD"/>
    <w:rsid w:val="003111DD"/>
    <w:rsid w:val="00311E9A"/>
    <w:rsid w:val="003143B4"/>
    <w:rsid w:val="00314966"/>
    <w:rsid w:val="003178B7"/>
    <w:rsid w:val="00320E5F"/>
    <w:rsid w:val="0032214F"/>
    <w:rsid w:val="00324960"/>
    <w:rsid w:val="00325165"/>
    <w:rsid w:val="0032739D"/>
    <w:rsid w:val="00334F96"/>
    <w:rsid w:val="00335B9D"/>
    <w:rsid w:val="0033773E"/>
    <w:rsid w:val="00343224"/>
    <w:rsid w:val="003445D9"/>
    <w:rsid w:val="00347A8D"/>
    <w:rsid w:val="003506C6"/>
    <w:rsid w:val="00351A81"/>
    <w:rsid w:val="0035371A"/>
    <w:rsid w:val="0035495A"/>
    <w:rsid w:val="00355FFC"/>
    <w:rsid w:val="003565AE"/>
    <w:rsid w:val="00356EAD"/>
    <w:rsid w:val="0035766F"/>
    <w:rsid w:val="003636F4"/>
    <w:rsid w:val="00371199"/>
    <w:rsid w:val="00371CE4"/>
    <w:rsid w:val="0037442D"/>
    <w:rsid w:val="00381174"/>
    <w:rsid w:val="00383767"/>
    <w:rsid w:val="00384932"/>
    <w:rsid w:val="00386029"/>
    <w:rsid w:val="003871A4"/>
    <w:rsid w:val="00387E2F"/>
    <w:rsid w:val="0039005C"/>
    <w:rsid w:val="00390196"/>
    <w:rsid w:val="0039527B"/>
    <w:rsid w:val="00395AB8"/>
    <w:rsid w:val="0039782A"/>
    <w:rsid w:val="003A1A4C"/>
    <w:rsid w:val="003A22A0"/>
    <w:rsid w:val="003A2FC2"/>
    <w:rsid w:val="003A32EF"/>
    <w:rsid w:val="003A3BF2"/>
    <w:rsid w:val="003A5F13"/>
    <w:rsid w:val="003A61F5"/>
    <w:rsid w:val="003B0C31"/>
    <w:rsid w:val="003B444E"/>
    <w:rsid w:val="003C32B9"/>
    <w:rsid w:val="003C3FC3"/>
    <w:rsid w:val="003C5290"/>
    <w:rsid w:val="003C57E4"/>
    <w:rsid w:val="003C6EAA"/>
    <w:rsid w:val="003D1BCA"/>
    <w:rsid w:val="003D33E6"/>
    <w:rsid w:val="003D392B"/>
    <w:rsid w:val="003D7325"/>
    <w:rsid w:val="003D7C50"/>
    <w:rsid w:val="003E0385"/>
    <w:rsid w:val="003E1703"/>
    <w:rsid w:val="003E1F10"/>
    <w:rsid w:val="003E4325"/>
    <w:rsid w:val="003E7532"/>
    <w:rsid w:val="003F2658"/>
    <w:rsid w:val="003F3ED3"/>
    <w:rsid w:val="003F697C"/>
    <w:rsid w:val="00401803"/>
    <w:rsid w:val="00401E6E"/>
    <w:rsid w:val="00405D5F"/>
    <w:rsid w:val="00410762"/>
    <w:rsid w:val="00413821"/>
    <w:rsid w:val="0041428C"/>
    <w:rsid w:val="0041520D"/>
    <w:rsid w:val="00422B4B"/>
    <w:rsid w:val="00423ED3"/>
    <w:rsid w:val="004271A8"/>
    <w:rsid w:val="004278E9"/>
    <w:rsid w:val="00431292"/>
    <w:rsid w:val="004325B1"/>
    <w:rsid w:val="0043505D"/>
    <w:rsid w:val="004360F1"/>
    <w:rsid w:val="004401C4"/>
    <w:rsid w:val="00440B60"/>
    <w:rsid w:val="00443033"/>
    <w:rsid w:val="00443B6E"/>
    <w:rsid w:val="00445C3C"/>
    <w:rsid w:val="00446BE6"/>
    <w:rsid w:val="00452780"/>
    <w:rsid w:val="004547C0"/>
    <w:rsid w:val="00456170"/>
    <w:rsid w:val="00457E75"/>
    <w:rsid w:val="004632F2"/>
    <w:rsid w:val="00464709"/>
    <w:rsid w:val="004721F8"/>
    <w:rsid w:val="00472756"/>
    <w:rsid w:val="00475324"/>
    <w:rsid w:val="00475CE8"/>
    <w:rsid w:val="00477D32"/>
    <w:rsid w:val="00480736"/>
    <w:rsid w:val="004820C8"/>
    <w:rsid w:val="00490DF2"/>
    <w:rsid w:val="0049118C"/>
    <w:rsid w:val="00491220"/>
    <w:rsid w:val="00494043"/>
    <w:rsid w:val="00495363"/>
    <w:rsid w:val="004A099D"/>
    <w:rsid w:val="004A1516"/>
    <w:rsid w:val="004A4884"/>
    <w:rsid w:val="004B1248"/>
    <w:rsid w:val="004B3273"/>
    <w:rsid w:val="004B4A38"/>
    <w:rsid w:val="004B7C69"/>
    <w:rsid w:val="004C0A53"/>
    <w:rsid w:val="004C720D"/>
    <w:rsid w:val="004D5A53"/>
    <w:rsid w:val="004D5A7B"/>
    <w:rsid w:val="004E080D"/>
    <w:rsid w:val="004E0EC0"/>
    <w:rsid w:val="004E0F86"/>
    <w:rsid w:val="004E36B3"/>
    <w:rsid w:val="004E4FC4"/>
    <w:rsid w:val="004E6040"/>
    <w:rsid w:val="004E63EB"/>
    <w:rsid w:val="004F1665"/>
    <w:rsid w:val="004F3376"/>
    <w:rsid w:val="004F4759"/>
    <w:rsid w:val="004F5A19"/>
    <w:rsid w:val="00500089"/>
    <w:rsid w:val="00501123"/>
    <w:rsid w:val="00501735"/>
    <w:rsid w:val="0050176F"/>
    <w:rsid w:val="00504421"/>
    <w:rsid w:val="005073F2"/>
    <w:rsid w:val="00510969"/>
    <w:rsid w:val="00517F16"/>
    <w:rsid w:val="005223ED"/>
    <w:rsid w:val="005264FC"/>
    <w:rsid w:val="005367ED"/>
    <w:rsid w:val="00540460"/>
    <w:rsid w:val="00542918"/>
    <w:rsid w:val="00546872"/>
    <w:rsid w:val="005469B7"/>
    <w:rsid w:val="00547079"/>
    <w:rsid w:val="0055355E"/>
    <w:rsid w:val="0055682B"/>
    <w:rsid w:val="00561C8D"/>
    <w:rsid w:val="00561DD3"/>
    <w:rsid w:val="00563BCB"/>
    <w:rsid w:val="00566301"/>
    <w:rsid w:val="00566594"/>
    <w:rsid w:val="005673BD"/>
    <w:rsid w:val="00567667"/>
    <w:rsid w:val="00570515"/>
    <w:rsid w:val="005718C8"/>
    <w:rsid w:val="0057311D"/>
    <w:rsid w:val="00573C87"/>
    <w:rsid w:val="0057461D"/>
    <w:rsid w:val="005811CC"/>
    <w:rsid w:val="005819C2"/>
    <w:rsid w:val="00581AAE"/>
    <w:rsid w:val="00582381"/>
    <w:rsid w:val="00587594"/>
    <w:rsid w:val="00591479"/>
    <w:rsid w:val="00592573"/>
    <w:rsid w:val="00594F1C"/>
    <w:rsid w:val="005A60B0"/>
    <w:rsid w:val="005A61E9"/>
    <w:rsid w:val="005A7165"/>
    <w:rsid w:val="005B16CA"/>
    <w:rsid w:val="005B4C87"/>
    <w:rsid w:val="005B6700"/>
    <w:rsid w:val="005B6AF8"/>
    <w:rsid w:val="005B78C0"/>
    <w:rsid w:val="005B79DE"/>
    <w:rsid w:val="005C0A48"/>
    <w:rsid w:val="005C2DDE"/>
    <w:rsid w:val="005D31F9"/>
    <w:rsid w:val="005D333B"/>
    <w:rsid w:val="005D5D7F"/>
    <w:rsid w:val="005E35E3"/>
    <w:rsid w:val="005E450F"/>
    <w:rsid w:val="005E49E1"/>
    <w:rsid w:val="005E64B7"/>
    <w:rsid w:val="005F07C2"/>
    <w:rsid w:val="005F1204"/>
    <w:rsid w:val="005F16D4"/>
    <w:rsid w:val="005F1BF5"/>
    <w:rsid w:val="005F2D59"/>
    <w:rsid w:val="005F2E5A"/>
    <w:rsid w:val="005F4371"/>
    <w:rsid w:val="005F5A06"/>
    <w:rsid w:val="005F667B"/>
    <w:rsid w:val="005F6C12"/>
    <w:rsid w:val="005F77BE"/>
    <w:rsid w:val="00600689"/>
    <w:rsid w:val="006010AF"/>
    <w:rsid w:val="00602537"/>
    <w:rsid w:val="006035A5"/>
    <w:rsid w:val="00606E9E"/>
    <w:rsid w:val="00610495"/>
    <w:rsid w:val="00612111"/>
    <w:rsid w:val="006173E4"/>
    <w:rsid w:val="006176D3"/>
    <w:rsid w:val="00617E75"/>
    <w:rsid w:val="006239A8"/>
    <w:rsid w:val="00624A6F"/>
    <w:rsid w:val="006304DE"/>
    <w:rsid w:val="006319FC"/>
    <w:rsid w:val="00631F8E"/>
    <w:rsid w:val="00632056"/>
    <w:rsid w:val="00635EE7"/>
    <w:rsid w:val="006372D9"/>
    <w:rsid w:val="0064032A"/>
    <w:rsid w:val="00640FB0"/>
    <w:rsid w:val="006438D9"/>
    <w:rsid w:val="00643EE6"/>
    <w:rsid w:val="00644798"/>
    <w:rsid w:val="00644B05"/>
    <w:rsid w:val="0064593E"/>
    <w:rsid w:val="00645D1C"/>
    <w:rsid w:val="006512B7"/>
    <w:rsid w:val="00652A40"/>
    <w:rsid w:val="00654A09"/>
    <w:rsid w:val="006563C8"/>
    <w:rsid w:val="006602B8"/>
    <w:rsid w:val="0066055C"/>
    <w:rsid w:val="0066274A"/>
    <w:rsid w:val="00665B33"/>
    <w:rsid w:val="00667495"/>
    <w:rsid w:val="006708BE"/>
    <w:rsid w:val="00670CE6"/>
    <w:rsid w:val="006731AC"/>
    <w:rsid w:val="00674C25"/>
    <w:rsid w:val="00675AEE"/>
    <w:rsid w:val="00677A6F"/>
    <w:rsid w:val="00684718"/>
    <w:rsid w:val="006851EF"/>
    <w:rsid w:val="006861ED"/>
    <w:rsid w:val="00690374"/>
    <w:rsid w:val="006903A4"/>
    <w:rsid w:val="0069124D"/>
    <w:rsid w:val="00691A8C"/>
    <w:rsid w:val="00692B3F"/>
    <w:rsid w:val="00692F6B"/>
    <w:rsid w:val="006937DE"/>
    <w:rsid w:val="0069511B"/>
    <w:rsid w:val="00695219"/>
    <w:rsid w:val="006A0329"/>
    <w:rsid w:val="006A0F8F"/>
    <w:rsid w:val="006A7B0B"/>
    <w:rsid w:val="006A7BFB"/>
    <w:rsid w:val="006B191C"/>
    <w:rsid w:val="006B36E2"/>
    <w:rsid w:val="006B4911"/>
    <w:rsid w:val="006B63A8"/>
    <w:rsid w:val="006C1636"/>
    <w:rsid w:val="006C3087"/>
    <w:rsid w:val="006C3A79"/>
    <w:rsid w:val="006C3EE9"/>
    <w:rsid w:val="006C4967"/>
    <w:rsid w:val="006D0796"/>
    <w:rsid w:val="006D1B62"/>
    <w:rsid w:val="006D414E"/>
    <w:rsid w:val="006D4470"/>
    <w:rsid w:val="006D6F4C"/>
    <w:rsid w:val="006E0646"/>
    <w:rsid w:val="006E4227"/>
    <w:rsid w:val="006E47CC"/>
    <w:rsid w:val="006F14F5"/>
    <w:rsid w:val="006F19A2"/>
    <w:rsid w:val="006F7D12"/>
    <w:rsid w:val="00701AD4"/>
    <w:rsid w:val="00703474"/>
    <w:rsid w:val="007064A0"/>
    <w:rsid w:val="00706C17"/>
    <w:rsid w:val="0071348C"/>
    <w:rsid w:val="0072614F"/>
    <w:rsid w:val="00731C40"/>
    <w:rsid w:val="007329D8"/>
    <w:rsid w:val="00734CAF"/>
    <w:rsid w:val="00737E22"/>
    <w:rsid w:val="0074080A"/>
    <w:rsid w:val="00743058"/>
    <w:rsid w:val="007449D5"/>
    <w:rsid w:val="007452F4"/>
    <w:rsid w:val="00745A7F"/>
    <w:rsid w:val="00745C2B"/>
    <w:rsid w:val="00746AAF"/>
    <w:rsid w:val="00750253"/>
    <w:rsid w:val="00750831"/>
    <w:rsid w:val="00750C8E"/>
    <w:rsid w:val="00751A79"/>
    <w:rsid w:val="00753173"/>
    <w:rsid w:val="007549F3"/>
    <w:rsid w:val="00754BB7"/>
    <w:rsid w:val="007551A1"/>
    <w:rsid w:val="0076701D"/>
    <w:rsid w:val="00770565"/>
    <w:rsid w:val="00773981"/>
    <w:rsid w:val="00774C22"/>
    <w:rsid w:val="0077563E"/>
    <w:rsid w:val="00776387"/>
    <w:rsid w:val="007764D5"/>
    <w:rsid w:val="007776D0"/>
    <w:rsid w:val="00785461"/>
    <w:rsid w:val="007863D2"/>
    <w:rsid w:val="0078777A"/>
    <w:rsid w:val="0079095E"/>
    <w:rsid w:val="00793CF2"/>
    <w:rsid w:val="007A6F40"/>
    <w:rsid w:val="007A7E5D"/>
    <w:rsid w:val="007B387F"/>
    <w:rsid w:val="007B7385"/>
    <w:rsid w:val="007B799F"/>
    <w:rsid w:val="007C15CB"/>
    <w:rsid w:val="007D2CA1"/>
    <w:rsid w:val="007D3DEC"/>
    <w:rsid w:val="007D530E"/>
    <w:rsid w:val="007D5A12"/>
    <w:rsid w:val="007E008F"/>
    <w:rsid w:val="007E360B"/>
    <w:rsid w:val="007E3DBC"/>
    <w:rsid w:val="007E51EF"/>
    <w:rsid w:val="007F3AB7"/>
    <w:rsid w:val="007F6DDC"/>
    <w:rsid w:val="007F77CA"/>
    <w:rsid w:val="00805005"/>
    <w:rsid w:val="008065D5"/>
    <w:rsid w:val="008070CE"/>
    <w:rsid w:val="008124AB"/>
    <w:rsid w:val="00813B08"/>
    <w:rsid w:val="00813B91"/>
    <w:rsid w:val="0083010A"/>
    <w:rsid w:val="0083704B"/>
    <w:rsid w:val="00841243"/>
    <w:rsid w:val="00843D3B"/>
    <w:rsid w:val="00844004"/>
    <w:rsid w:val="00844D27"/>
    <w:rsid w:val="00845FF0"/>
    <w:rsid w:val="00850D52"/>
    <w:rsid w:val="00853778"/>
    <w:rsid w:val="00856EE5"/>
    <w:rsid w:val="00860266"/>
    <w:rsid w:val="008668EF"/>
    <w:rsid w:val="00870467"/>
    <w:rsid w:val="00872788"/>
    <w:rsid w:val="008766C2"/>
    <w:rsid w:val="0087788C"/>
    <w:rsid w:val="008817AB"/>
    <w:rsid w:val="0088625D"/>
    <w:rsid w:val="00890F99"/>
    <w:rsid w:val="00891992"/>
    <w:rsid w:val="00891E95"/>
    <w:rsid w:val="00892524"/>
    <w:rsid w:val="00893884"/>
    <w:rsid w:val="00893F24"/>
    <w:rsid w:val="00895613"/>
    <w:rsid w:val="008A3C7F"/>
    <w:rsid w:val="008A69D7"/>
    <w:rsid w:val="008A6CB0"/>
    <w:rsid w:val="008B01CA"/>
    <w:rsid w:val="008B0232"/>
    <w:rsid w:val="008B0A8A"/>
    <w:rsid w:val="008B457D"/>
    <w:rsid w:val="008B5B72"/>
    <w:rsid w:val="008B7601"/>
    <w:rsid w:val="008C11EA"/>
    <w:rsid w:val="008C28F8"/>
    <w:rsid w:val="008C3FB8"/>
    <w:rsid w:val="008C546E"/>
    <w:rsid w:val="008C7FA9"/>
    <w:rsid w:val="008D03D2"/>
    <w:rsid w:val="008D15C6"/>
    <w:rsid w:val="008D38E9"/>
    <w:rsid w:val="008D5005"/>
    <w:rsid w:val="008D562A"/>
    <w:rsid w:val="008D5908"/>
    <w:rsid w:val="008D7167"/>
    <w:rsid w:val="008E05C7"/>
    <w:rsid w:val="008E48BE"/>
    <w:rsid w:val="008E6186"/>
    <w:rsid w:val="008E6B5D"/>
    <w:rsid w:val="008F4104"/>
    <w:rsid w:val="008F5FE5"/>
    <w:rsid w:val="008F600E"/>
    <w:rsid w:val="008F71CE"/>
    <w:rsid w:val="00900CF8"/>
    <w:rsid w:val="0090341E"/>
    <w:rsid w:val="00904715"/>
    <w:rsid w:val="00905909"/>
    <w:rsid w:val="00906713"/>
    <w:rsid w:val="00914820"/>
    <w:rsid w:val="00914DCC"/>
    <w:rsid w:val="00917C27"/>
    <w:rsid w:val="00917D3A"/>
    <w:rsid w:val="00922480"/>
    <w:rsid w:val="00924B35"/>
    <w:rsid w:val="00926593"/>
    <w:rsid w:val="00930F14"/>
    <w:rsid w:val="0093238D"/>
    <w:rsid w:val="00932C28"/>
    <w:rsid w:val="00932DC6"/>
    <w:rsid w:val="00933001"/>
    <w:rsid w:val="0093347D"/>
    <w:rsid w:val="009341C4"/>
    <w:rsid w:val="00934A1F"/>
    <w:rsid w:val="00935FE4"/>
    <w:rsid w:val="00940147"/>
    <w:rsid w:val="0094119B"/>
    <w:rsid w:val="00941B88"/>
    <w:rsid w:val="00943A4B"/>
    <w:rsid w:val="00944E52"/>
    <w:rsid w:val="009450D4"/>
    <w:rsid w:val="009450DD"/>
    <w:rsid w:val="00945501"/>
    <w:rsid w:val="00945667"/>
    <w:rsid w:val="009556C5"/>
    <w:rsid w:val="009634E8"/>
    <w:rsid w:val="00964658"/>
    <w:rsid w:val="00964F68"/>
    <w:rsid w:val="00965CA0"/>
    <w:rsid w:val="00974FB6"/>
    <w:rsid w:val="009760D1"/>
    <w:rsid w:val="00976F95"/>
    <w:rsid w:val="0098155D"/>
    <w:rsid w:val="00982FC2"/>
    <w:rsid w:val="009849A3"/>
    <w:rsid w:val="009925DA"/>
    <w:rsid w:val="0099350A"/>
    <w:rsid w:val="009950FB"/>
    <w:rsid w:val="00995C97"/>
    <w:rsid w:val="009A081F"/>
    <w:rsid w:val="009A119A"/>
    <w:rsid w:val="009A23C1"/>
    <w:rsid w:val="009A35CA"/>
    <w:rsid w:val="009A4652"/>
    <w:rsid w:val="009B19D0"/>
    <w:rsid w:val="009C4F57"/>
    <w:rsid w:val="009C6440"/>
    <w:rsid w:val="009C6D09"/>
    <w:rsid w:val="009C78F5"/>
    <w:rsid w:val="009D1A73"/>
    <w:rsid w:val="009D1BE5"/>
    <w:rsid w:val="009D2666"/>
    <w:rsid w:val="009D2815"/>
    <w:rsid w:val="009D6FDF"/>
    <w:rsid w:val="009E0411"/>
    <w:rsid w:val="009E10D9"/>
    <w:rsid w:val="009E2558"/>
    <w:rsid w:val="009E3613"/>
    <w:rsid w:val="009E5C9C"/>
    <w:rsid w:val="009E664B"/>
    <w:rsid w:val="009E69A4"/>
    <w:rsid w:val="009F268E"/>
    <w:rsid w:val="009F2EF1"/>
    <w:rsid w:val="009F769B"/>
    <w:rsid w:val="00A010D5"/>
    <w:rsid w:val="00A01489"/>
    <w:rsid w:val="00A0191C"/>
    <w:rsid w:val="00A0294B"/>
    <w:rsid w:val="00A073DC"/>
    <w:rsid w:val="00A14EA5"/>
    <w:rsid w:val="00A1607A"/>
    <w:rsid w:val="00A1673A"/>
    <w:rsid w:val="00A17376"/>
    <w:rsid w:val="00A230ED"/>
    <w:rsid w:val="00A23BE1"/>
    <w:rsid w:val="00A26179"/>
    <w:rsid w:val="00A313C9"/>
    <w:rsid w:val="00A33B0E"/>
    <w:rsid w:val="00A348EC"/>
    <w:rsid w:val="00A37483"/>
    <w:rsid w:val="00A418FF"/>
    <w:rsid w:val="00A42FB1"/>
    <w:rsid w:val="00A436E9"/>
    <w:rsid w:val="00A47DA4"/>
    <w:rsid w:val="00A517F5"/>
    <w:rsid w:val="00A518C7"/>
    <w:rsid w:val="00A5210B"/>
    <w:rsid w:val="00A5267B"/>
    <w:rsid w:val="00A5381F"/>
    <w:rsid w:val="00A53B18"/>
    <w:rsid w:val="00A567A8"/>
    <w:rsid w:val="00A6239C"/>
    <w:rsid w:val="00A637F6"/>
    <w:rsid w:val="00A64AB9"/>
    <w:rsid w:val="00A71AE6"/>
    <w:rsid w:val="00A738CC"/>
    <w:rsid w:val="00A73965"/>
    <w:rsid w:val="00A74390"/>
    <w:rsid w:val="00A81727"/>
    <w:rsid w:val="00A82470"/>
    <w:rsid w:val="00A82602"/>
    <w:rsid w:val="00A83D67"/>
    <w:rsid w:val="00A94FF7"/>
    <w:rsid w:val="00A9555F"/>
    <w:rsid w:val="00A95D36"/>
    <w:rsid w:val="00A95E1E"/>
    <w:rsid w:val="00A96BBC"/>
    <w:rsid w:val="00AA0C7D"/>
    <w:rsid w:val="00AA2FD2"/>
    <w:rsid w:val="00AA4D7D"/>
    <w:rsid w:val="00AB053D"/>
    <w:rsid w:val="00AB0E96"/>
    <w:rsid w:val="00AB501D"/>
    <w:rsid w:val="00AB6C8F"/>
    <w:rsid w:val="00AC3B58"/>
    <w:rsid w:val="00AC3D9D"/>
    <w:rsid w:val="00AC496C"/>
    <w:rsid w:val="00AC7FA4"/>
    <w:rsid w:val="00AD08FE"/>
    <w:rsid w:val="00AD0A05"/>
    <w:rsid w:val="00AD1378"/>
    <w:rsid w:val="00AD1463"/>
    <w:rsid w:val="00AD174C"/>
    <w:rsid w:val="00AD1E4D"/>
    <w:rsid w:val="00AD2952"/>
    <w:rsid w:val="00AD58C6"/>
    <w:rsid w:val="00AE175F"/>
    <w:rsid w:val="00AE1A2A"/>
    <w:rsid w:val="00AE2986"/>
    <w:rsid w:val="00AE5A9E"/>
    <w:rsid w:val="00AE5B91"/>
    <w:rsid w:val="00AF011A"/>
    <w:rsid w:val="00AF09A4"/>
    <w:rsid w:val="00AF106B"/>
    <w:rsid w:val="00AF10EB"/>
    <w:rsid w:val="00AF13A0"/>
    <w:rsid w:val="00AF1CE2"/>
    <w:rsid w:val="00AF2AA2"/>
    <w:rsid w:val="00AF7737"/>
    <w:rsid w:val="00AF7B16"/>
    <w:rsid w:val="00B009E0"/>
    <w:rsid w:val="00B04D82"/>
    <w:rsid w:val="00B05FDA"/>
    <w:rsid w:val="00B07192"/>
    <w:rsid w:val="00B114F5"/>
    <w:rsid w:val="00B13B40"/>
    <w:rsid w:val="00B14EB6"/>
    <w:rsid w:val="00B15049"/>
    <w:rsid w:val="00B17395"/>
    <w:rsid w:val="00B220B4"/>
    <w:rsid w:val="00B23A75"/>
    <w:rsid w:val="00B243DC"/>
    <w:rsid w:val="00B2492A"/>
    <w:rsid w:val="00B27F47"/>
    <w:rsid w:val="00B3026D"/>
    <w:rsid w:val="00B364EA"/>
    <w:rsid w:val="00B424A2"/>
    <w:rsid w:val="00B47A3F"/>
    <w:rsid w:val="00B505B6"/>
    <w:rsid w:val="00B50ABD"/>
    <w:rsid w:val="00B50BCD"/>
    <w:rsid w:val="00B51ECF"/>
    <w:rsid w:val="00B51F2D"/>
    <w:rsid w:val="00B529A2"/>
    <w:rsid w:val="00B53559"/>
    <w:rsid w:val="00B54502"/>
    <w:rsid w:val="00B662C5"/>
    <w:rsid w:val="00B71652"/>
    <w:rsid w:val="00B721C1"/>
    <w:rsid w:val="00B74FF0"/>
    <w:rsid w:val="00B80335"/>
    <w:rsid w:val="00B832D6"/>
    <w:rsid w:val="00B839EF"/>
    <w:rsid w:val="00B85DE0"/>
    <w:rsid w:val="00B86832"/>
    <w:rsid w:val="00B92BE8"/>
    <w:rsid w:val="00B94675"/>
    <w:rsid w:val="00B979B1"/>
    <w:rsid w:val="00BA028B"/>
    <w:rsid w:val="00BA13DD"/>
    <w:rsid w:val="00BA16DA"/>
    <w:rsid w:val="00BA650F"/>
    <w:rsid w:val="00BA7496"/>
    <w:rsid w:val="00BA7C4A"/>
    <w:rsid w:val="00BB286C"/>
    <w:rsid w:val="00BB3C72"/>
    <w:rsid w:val="00BB4147"/>
    <w:rsid w:val="00BB4598"/>
    <w:rsid w:val="00BB5479"/>
    <w:rsid w:val="00BC159D"/>
    <w:rsid w:val="00BC1937"/>
    <w:rsid w:val="00BC4CA6"/>
    <w:rsid w:val="00BC60CB"/>
    <w:rsid w:val="00BC643A"/>
    <w:rsid w:val="00BC7290"/>
    <w:rsid w:val="00BC78F2"/>
    <w:rsid w:val="00BD261F"/>
    <w:rsid w:val="00BD2F84"/>
    <w:rsid w:val="00BD30C2"/>
    <w:rsid w:val="00BD3398"/>
    <w:rsid w:val="00BD384F"/>
    <w:rsid w:val="00BD5965"/>
    <w:rsid w:val="00BD5FF4"/>
    <w:rsid w:val="00BE085C"/>
    <w:rsid w:val="00BE2B7B"/>
    <w:rsid w:val="00BE7C48"/>
    <w:rsid w:val="00BF0FC1"/>
    <w:rsid w:val="00BF2063"/>
    <w:rsid w:val="00BF3D03"/>
    <w:rsid w:val="00BF4A8C"/>
    <w:rsid w:val="00C005DC"/>
    <w:rsid w:val="00C02CF7"/>
    <w:rsid w:val="00C05C11"/>
    <w:rsid w:val="00C10584"/>
    <w:rsid w:val="00C16809"/>
    <w:rsid w:val="00C22695"/>
    <w:rsid w:val="00C23BAF"/>
    <w:rsid w:val="00C268E6"/>
    <w:rsid w:val="00C32227"/>
    <w:rsid w:val="00C32588"/>
    <w:rsid w:val="00C32B67"/>
    <w:rsid w:val="00C37BF7"/>
    <w:rsid w:val="00C404AB"/>
    <w:rsid w:val="00C4151F"/>
    <w:rsid w:val="00C41EE0"/>
    <w:rsid w:val="00C47040"/>
    <w:rsid w:val="00C514CF"/>
    <w:rsid w:val="00C52E87"/>
    <w:rsid w:val="00C54B0D"/>
    <w:rsid w:val="00C553FC"/>
    <w:rsid w:val="00C555EB"/>
    <w:rsid w:val="00C55915"/>
    <w:rsid w:val="00C602B8"/>
    <w:rsid w:val="00C60C33"/>
    <w:rsid w:val="00C62774"/>
    <w:rsid w:val="00C67104"/>
    <w:rsid w:val="00C67B4C"/>
    <w:rsid w:val="00C7251E"/>
    <w:rsid w:val="00C73C7D"/>
    <w:rsid w:val="00C7674D"/>
    <w:rsid w:val="00C81928"/>
    <w:rsid w:val="00C81EFF"/>
    <w:rsid w:val="00C830BB"/>
    <w:rsid w:val="00C831D3"/>
    <w:rsid w:val="00C850BD"/>
    <w:rsid w:val="00C873B7"/>
    <w:rsid w:val="00C91D90"/>
    <w:rsid w:val="00C93437"/>
    <w:rsid w:val="00C93F9D"/>
    <w:rsid w:val="00C95333"/>
    <w:rsid w:val="00C96872"/>
    <w:rsid w:val="00CA159E"/>
    <w:rsid w:val="00CA246B"/>
    <w:rsid w:val="00CA25A2"/>
    <w:rsid w:val="00CA333A"/>
    <w:rsid w:val="00CA4814"/>
    <w:rsid w:val="00CA5BC8"/>
    <w:rsid w:val="00CA739E"/>
    <w:rsid w:val="00CC04FC"/>
    <w:rsid w:val="00CC1DB3"/>
    <w:rsid w:val="00CC334C"/>
    <w:rsid w:val="00CD20D0"/>
    <w:rsid w:val="00CD552A"/>
    <w:rsid w:val="00CD6E0A"/>
    <w:rsid w:val="00CE2266"/>
    <w:rsid w:val="00CE27A2"/>
    <w:rsid w:val="00CE3816"/>
    <w:rsid w:val="00CE46F7"/>
    <w:rsid w:val="00CF39DB"/>
    <w:rsid w:val="00CF446B"/>
    <w:rsid w:val="00CF4760"/>
    <w:rsid w:val="00CF617F"/>
    <w:rsid w:val="00D03331"/>
    <w:rsid w:val="00D05881"/>
    <w:rsid w:val="00D05A23"/>
    <w:rsid w:val="00D1067F"/>
    <w:rsid w:val="00D11D40"/>
    <w:rsid w:val="00D14645"/>
    <w:rsid w:val="00D1561F"/>
    <w:rsid w:val="00D2197B"/>
    <w:rsid w:val="00D22512"/>
    <w:rsid w:val="00D226CE"/>
    <w:rsid w:val="00D26747"/>
    <w:rsid w:val="00D275A2"/>
    <w:rsid w:val="00D315EC"/>
    <w:rsid w:val="00D31F6A"/>
    <w:rsid w:val="00D35D1E"/>
    <w:rsid w:val="00D370DC"/>
    <w:rsid w:val="00D414CE"/>
    <w:rsid w:val="00D42431"/>
    <w:rsid w:val="00D46367"/>
    <w:rsid w:val="00D473BA"/>
    <w:rsid w:val="00D51903"/>
    <w:rsid w:val="00D51BDE"/>
    <w:rsid w:val="00D62A4A"/>
    <w:rsid w:val="00D648D9"/>
    <w:rsid w:val="00D71EF6"/>
    <w:rsid w:val="00D8029B"/>
    <w:rsid w:val="00D82E4D"/>
    <w:rsid w:val="00D843CB"/>
    <w:rsid w:val="00D8490D"/>
    <w:rsid w:val="00D84B08"/>
    <w:rsid w:val="00D86892"/>
    <w:rsid w:val="00D871C8"/>
    <w:rsid w:val="00D87F13"/>
    <w:rsid w:val="00D926E6"/>
    <w:rsid w:val="00DA24FD"/>
    <w:rsid w:val="00DA492E"/>
    <w:rsid w:val="00DA6301"/>
    <w:rsid w:val="00DA6FB4"/>
    <w:rsid w:val="00DB022C"/>
    <w:rsid w:val="00DB2134"/>
    <w:rsid w:val="00DB2F36"/>
    <w:rsid w:val="00DB328D"/>
    <w:rsid w:val="00DB4B68"/>
    <w:rsid w:val="00DB547D"/>
    <w:rsid w:val="00DB63E4"/>
    <w:rsid w:val="00DC1D19"/>
    <w:rsid w:val="00DC233C"/>
    <w:rsid w:val="00DC40E3"/>
    <w:rsid w:val="00DC4A8D"/>
    <w:rsid w:val="00DC7378"/>
    <w:rsid w:val="00DD0BF9"/>
    <w:rsid w:val="00DD316D"/>
    <w:rsid w:val="00DD5D15"/>
    <w:rsid w:val="00DE1C5F"/>
    <w:rsid w:val="00DE1D7E"/>
    <w:rsid w:val="00DE1D97"/>
    <w:rsid w:val="00DE264A"/>
    <w:rsid w:val="00DE52EC"/>
    <w:rsid w:val="00DE58D9"/>
    <w:rsid w:val="00DE5BC6"/>
    <w:rsid w:val="00DE66FE"/>
    <w:rsid w:val="00DE68C3"/>
    <w:rsid w:val="00DE6EFD"/>
    <w:rsid w:val="00DE7678"/>
    <w:rsid w:val="00DF087B"/>
    <w:rsid w:val="00DF1039"/>
    <w:rsid w:val="00DF604C"/>
    <w:rsid w:val="00DF66C5"/>
    <w:rsid w:val="00E00B7F"/>
    <w:rsid w:val="00E01181"/>
    <w:rsid w:val="00E01B0D"/>
    <w:rsid w:val="00E02083"/>
    <w:rsid w:val="00E10DBA"/>
    <w:rsid w:val="00E1125F"/>
    <w:rsid w:val="00E14B2B"/>
    <w:rsid w:val="00E153F3"/>
    <w:rsid w:val="00E15C32"/>
    <w:rsid w:val="00E172AE"/>
    <w:rsid w:val="00E22C47"/>
    <w:rsid w:val="00E24F6F"/>
    <w:rsid w:val="00E25605"/>
    <w:rsid w:val="00E30CD3"/>
    <w:rsid w:val="00E34F41"/>
    <w:rsid w:val="00E36AD1"/>
    <w:rsid w:val="00E4465F"/>
    <w:rsid w:val="00E46B10"/>
    <w:rsid w:val="00E52C55"/>
    <w:rsid w:val="00E52DBB"/>
    <w:rsid w:val="00E53217"/>
    <w:rsid w:val="00E53D41"/>
    <w:rsid w:val="00E54285"/>
    <w:rsid w:val="00E54FD6"/>
    <w:rsid w:val="00E652B4"/>
    <w:rsid w:val="00E65FBD"/>
    <w:rsid w:val="00E665B7"/>
    <w:rsid w:val="00E7033E"/>
    <w:rsid w:val="00E766BE"/>
    <w:rsid w:val="00E8290D"/>
    <w:rsid w:val="00E8387C"/>
    <w:rsid w:val="00E876FB"/>
    <w:rsid w:val="00E87848"/>
    <w:rsid w:val="00E90650"/>
    <w:rsid w:val="00E907C8"/>
    <w:rsid w:val="00E91BCD"/>
    <w:rsid w:val="00E9291E"/>
    <w:rsid w:val="00E93243"/>
    <w:rsid w:val="00E960A2"/>
    <w:rsid w:val="00EA267A"/>
    <w:rsid w:val="00EA64E2"/>
    <w:rsid w:val="00EA6EBD"/>
    <w:rsid w:val="00EA7A85"/>
    <w:rsid w:val="00EB0A9A"/>
    <w:rsid w:val="00EB193C"/>
    <w:rsid w:val="00EB5AB6"/>
    <w:rsid w:val="00EB6316"/>
    <w:rsid w:val="00EB777F"/>
    <w:rsid w:val="00EC095C"/>
    <w:rsid w:val="00EC1875"/>
    <w:rsid w:val="00EC5262"/>
    <w:rsid w:val="00EC6A25"/>
    <w:rsid w:val="00EC76D3"/>
    <w:rsid w:val="00ED1BD7"/>
    <w:rsid w:val="00ED1FAB"/>
    <w:rsid w:val="00ED31E8"/>
    <w:rsid w:val="00ED3248"/>
    <w:rsid w:val="00ED3BA8"/>
    <w:rsid w:val="00ED5392"/>
    <w:rsid w:val="00ED5DBF"/>
    <w:rsid w:val="00ED78FE"/>
    <w:rsid w:val="00EE082B"/>
    <w:rsid w:val="00EE0B72"/>
    <w:rsid w:val="00EE4FED"/>
    <w:rsid w:val="00EE65EB"/>
    <w:rsid w:val="00EE7234"/>
    <w:rsid w:val="00EE79C0"/>
    <w:rsid w:val="00EF3590"/>
    <w:rsid w:val="00EF3BE8"/>
    <w:rsid w:val="00EF5490"/>
    <w:rsid w:val="00EF6AAC"/>
    <w:rsid w:val="00F01525"/>
    <w:rsid w:val="00F04424"/>
    <w:rsid w:val="00F06142"/>
    <w:rsid w:val="00F133DD"/>
    <w:rsid w:val="00F13D54"/>
    <w:rsid w:val="00F151F5"/>
    <w:rsid w:val="00F1531E"/>
    <w:rsid w:val="00F17392"/>
    <w:rsid w:val="00F21CBD"/>
    <w:rsid w:val="00F27135"/>
    <w:rsid w:val="00F2733D"/>
    <w:rsid w:val="00F3015A"/>
    <w:rsid w:val="00F319FE"/>
    <w:rsid w:val="00F31CD0"/>
    <w:rsid w:val="00F3410C"/>
    <w:rsid w:val="00F36D81"/>
    <w:rsid w:val="00F43165"/>
    <w:rsid w:val="00F44427"/>
    <w:rsid w:val="00F45AD8"/>
    <w:rsid w:val="00F47CE1"/>
    <w:rsid w:val="00F542EB"/>
    <w:rsid w:val="00F56CE9"/>
    <w:rsid w:val="00F5780D"/>
    <w:rsid w:val="00F61831"/>
    <w:rsid w:val="00F63E3D"/>
    <w:rsid w:val="00F643D7"/>
    <w:rsid w:val="00F6715E"/>
    <w:rsid w:val="00F67BAA"/>
    <w:rsid w:val="00F7135F"/>
    <w:rsid w:val="00F74E90"/>
    <w:rsid w:val="00F76607"/>
    <w:rsid w:val="00F76CDC"/>
    <w:rsid w:val="00F775E0"/>
    <w:rsid w:val="00F77ACC"/>
    <w:rsid w:val="00F80610"/>
    <w:rsid w:val="00F81E48"/>
    <w:rsid w:val="00F82116"/>
    <w:rsid w:val="00F84F15"/>
    <w:rsid w:val="00F859EF"/>
    <w:rsid w:val="00F87271"/>
    <w:rsid w:val="00F9011E"/>
    <w:rsid w:val="00F94B62"/>
    <w:rsid w:val="00F974D2"/>
    <w:rsid w:val="00F978D5"/>
    <w:rsid w:val="00F97ECF"/>
    <w:rsid w:val="00FA25C3"/>
    <w:rsid w:val="00FA3CDA"/>
    <w:rsid w:val="00FA75D5"/>
    <w:rsid w:val="00FB3854"/>
    <w:rsid w:val="00FB4CB6"/>
    <w:rsid w:val="00FB7F79"/>
    <w:rsid w:val="00FC0274"/>
    <w:rsid w:val="00FC3725"/>
    <w:rsid w:val="00FC4FC8"/>
    <w:rsid w:val="00FC5057"/>
    <w:rsid w:val="00FC5223"/>
    <w:rsid w:val="00FC6ECD"/>
    <w:rsid w:val="00FC76B9"/>
    <w:rsid w:val="00FD2C12"/>
    <w:rsid w:val="00FE37C0"/>
    <w:rsid w:val="00FE38A0"/>
    <w:rsid w:val="00FE50A6"/>
    <w:rsid w:val="00FF1071"/>
    <w:rsid w:val="00FF1D27"/>
    <w:rsid w:val="00FF2EAD"/>
    <w:rsid w:val="00FF3F64"/>
    <w:rsid w:val="00FF67E0"/>
    <w:rsid w:val="00FF7CCA"/>
    <w:rsid w:val="00FF7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8F3E9C"/>
  <w15:docId w15:val="{343C7C88-5AF3-4FF8-A531-05D79FB1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B60"/>
    <w:pPr>
      <w:spacing w:line="360" w:lineRule="auto"/>
    </w:pPr>
    <w:rPr>
      <w:rFonts w:ascii="Arial" w:hAnsi="Arial" w:cs="Arial"/>
      <w:lang w:eastAsia="en-US"/>
    </w:rPr>
  </w:style>
  <w:style w:type="paragraph" w:styleId="Rubrik1">
    <w:name w:val="heading 1"/>
    <w:basedOn w:val="Normal"/>
    <w:next w:val="Normal"/>
    <w:link w:val="Rubrik1Char"/>
    <w:uiPriority w:val="9"/>
    <w:qFormat/>
    <w:rsid w:val="008F4104"/>
    <w:pPr>
      <w:keepNext/>
      <w:spacing w:before="240" w:after="60"/>
      <w:outlineLvl w:val="0"/>
    </w:pPr>
    <w:rPr>
      <w:rFonts w:ascii="Cambria" w:eastAsia="Times New Roman" w:hAnsi="Cambria" w:cs="Times New Roman"/>
      <w:b/>
      <w:bCs/>
      <w:kern w:val="32"/>
      <w:sz w:val="32"/>
      <w:szCs w:val="32"/>
    </w:rPr>
  </w:style>
  <w:style w:type="paragraph" w:styleId="Rubrik2">
    <w:name w:val="heading 2"/>
    <w:basedOn w:val="Normal"/>
    <w:next w:val="Normal"/>
    <w:link w:val="Rubrik2Char"/>
    <w:uiPriority w:val="9"/>
    <w:semiHidden/>
    <w:unhideWhenUsed/>
    <w:qFormat/>
    <w:rsid w:val="008F4104"/>
    <w:pPr>
      <w:keepNext/>
      <w:spacing w:before="240" w:after="60"/>
      <w:outlineLvl w:val="1"/>
    </w:pPr>
    <w:rPr>
      <w:rFonts w:ascii="Cambria" w:eastAsia="Times New Roman" w:hAnsi="Cambria" w:cs="Times New Roman"/>
      <w:b/>
      <w:bCs/>
      <w:i/>
      <w:iCs/>
      <w:sz w:val="28"/>
      <w:szCs w:val="28"/>
    </w:rPr>
  </w:style>
  <w:style w:type="paragraph" w:styleId="Rubrik3">
    <w:name w:val="heading 3"/>
    <w:basedOn w:val="Normal"/>
    <w:next w:val="Normal"/>
    <w:link w:val="Rubrik3Char"/>
    <w:uiPriority w:val="9"/>
    <w:semiHidden/>
    <w:unhideWhenUsed/>
    <w:qFormat/>
    <w:rsid w:val="008F4104"/>
    <w:pPr>
      <w:keepNext/>
      <w:spacing w:before="240" w:after="60"/>
      <w:outlineLvl w:val="2"/>
    </w:pPr>
    <w:rPr>
      <w:rFonts w:ascii="Cambria" w:eastAsia="Times New Roman" w:hAnsi="Cambria" w:cs="Times New Roman"/>
      <w:b/>
      <w:bCs/>
      <w:sz w:val="26"/>
      <w:szCs w:val="26"/>
    </w:rPr>
  </w:style>
  <w:style w:type="paragraph" w:styleId="Rubrik4">
    <w:name w:val="heading 4"/>
    <w:basedOn w:val="Normal"/>
    <w:next w:val="Normal"/>
    <w:link w:val="Rubrik4Char"/>
    <w:uiPriority w:val="9"/>
    <w:semiHidden/>
    <w:unhideWhenUsed/>
    <w:qFormat/>
    <w:rsid w:val="0004762D"/>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04762D"/>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6C3A79"/>
    <w:rPr>
      <w:color w:val="0000FF"/>
      <w:u w:val="single"/>
    </w:rPr>
  </w:style>
  <w:style w:type="table" w:styleId="Tabellrutnt">
    <w:name w:val="Table Grid"/>
    <w:basedOn w:val="Normaltabell"/>
    <w:uiPriority w:val="1"/>
    <w:rsid w:val="00F77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E51EF"/>
    <w:pPr>
      <w:ind w:left="1304"/>
    </w:pPr>
  </w:style>
  <w:style w:type="paragraph" w:customStyle="1" w:styleId="Default">
    <w:name w:val="Default"/>
    <w:rsid w:val="007551A1"/>
    <w:pPr>
      <w:autoSpaceDE w:val="0"/>
      <w:autoSpaceDN w:val="0"/>
      <w:adjustRightInd w:val="0"/>
    </w:pPr>
    <w:rPr>
      <w:rFonts w:ascii="Arial" w:hAnsi="Arial" w:cs="Arial"/>
      <w:color w:val="000000"/>
      <w:sz w:val="24"/>
      <w:szCs w:val="24"/>
    </w:rPr>
  </w:style>
  <w:style w:type="paragraph" w:styleId="Sidhuvud">
    <w:name w:val="header"/>
    <w:basedOn w:val="Normal"/>
    <w:link w:val="SidhuvudChar"/>
    <w:uiPriority w:val="99"/>
    <w:unhideWhenUsed/>
    <w:rsid w:val="00CA246B"/>
    <w:pPr>
      <w:tabs>
        <w:tab w:val="center" w:pos="4536"/>
        <w:tab w:val="right" w:pos="9072"/>
      </w:tabs>
    </w:pPr>
  </w:style>
  <w:style w:type="character" w:customStyle="1" w:styleId="SidhuvudChar">
    <w:name w:val="Sidhuvud Char"/>
    <w:link w:val="Sidhuvud"/>
    <w:uiPriority w:val="99"/>
    <w:rsid w:val="00CA246B"/>
    <w:rPr>
      <w:sz w:val="22"/>
      <w:szCs w:val="22"/>
      <w:lang w:eastAsia="en-US"/>
    </w:rPr>
  </w:style>
  <w:style w:type="paragraph" w:styleId="Sidfot">
    <w:name w:val="footer"/>
    <w:basedOn w:val="Normal"/>
    <w:link w:val="SidfotChar"/>
    <w:uiPriority w:val="99"/>
    <w:unhideWhenUsed/>
    <w:rsid w:val="00CA246B"/>
    <w:pPr>
      <w:tabs>
        <w:tab w:val="center" w:pos="4536"/>
        <w:tab w:val="right" w:pos="9072"/>
      </w:tabs>
    </w:pPr>
  </w:style>
  <w:style w:type="character" w:customStyle="1" w:styleId="SidfotChar">
    <w:name w:val="Sidfot Char"/>
    <w:link w:val="Sidfot"/>
    <w:uiPriority w:val="99"/>
    <w:rsid w:val="00CA246B"/>
    <w:rPr>
      <w:sz w:val="22"/>
      <w:szCs w:val="22"/>
      <w:lang w:eastAsia="en-US"/>
    </w:rPr>
  </w:style>
  <w:style w:type="paragraph" w:styleId="Ingetavstnd">
    <w:name w:val="No Spacing"/>
    <w:basedOn w:val="Normal"/>
    <w:link w:val="IngetavstndChar"/>
    <w:uiPriority w:val="1"/>
    <w:qFormat/>
    <w:rsid w:val="00CA246B"/>
    <w:pPr>
      <w:spacing w:line="240" w:lineRule="auto"/>
    </w:pPr>
    <w:rPr>
      <w:rFonts w:ascii="Calibri" w:eastAsia="Times New Roman" w:hAnsi="Calibri" w:cs="Times New Roman"/>
      <w:color w:val="000000"/>
      <w:lang w:eastAsia="fr-FR"/>
    </w:rPr>
  </w:style>
  <w:style w:type="paragraph" w:styleId="Ballongtext">
    <w:name w:val="Balloon Text"/>
    <w:basedOn w:val="Normal"/>
    <w:link w:val="BallongtextChar"/>
    <w:uiPriority w:val="99"/>
    <w:semiHidden/>
    <w:unhideWhenUsed/>
    <w:rsid w:val="00CA246B"/>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CA246B"/>
    <w:rPr>
      <w:rFonts w:ascii="Tahoma" w:hAnsi="Tahoma" w:cs="Tahoma"/>
      <w:sz w:val="16"/>
      <w:szCs w:val="16"/>
      <w:lang w:eastAsia="en-US"/>
    </w:rPr>
  </w:style>
  <w:style w:type="character" w:styleId="Stark">
    <w:name w:val="Strong"/>
    <w:uiPriority w:val="22"/>
    <w:qFormat/>
    <w:rsid w:val="00501735"/>
    <w:rPr>
      <w:b/>
      <w:bCs/>
    </w:rPr>
  </w:style>
  <w:style w:type="table" w:styleId="Mellanmrktrutnt3-dekorfrg5">
    <w:name w:val="Medium Grid 3 Accent 5"/>
    <w:basedOn w:val="Normaltabell"/>
    <w:uiPriority w:val="69"/>
    <w:rsid w:val="00856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llanmrktrutnt3-dekorfrg4">
    <w:name w:val="Medium Grid 3 Accent 4"/>
    <w:basedOn w:val="Normaltabell"/>
    <w:uiPriority w:val="69"/>
    <w:rsid w:val="00856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llanmrktrutnt2-dekorfrg5">
    <w:name w:val="Medium Grid 2 Accent 5"/>
    <w:basedOn w:val="Normaltabell"/>
    <w:uiPriority w:val="68"/>
    <w:rsid w:val="00856EE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llanmrktrutnt2-dekorfrg1">
    <w:name w:val="Medium Grid 2 Accent 1"/>
    <w:basedOn w:val="Normaltabell"/>
    <w:uiPriority w:val="68"/>
    <w:rsid w:val="00856EE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llanmrktrutnt3-dekorfrg1">
    <w:name w:val="Medium Grid 3 Accent 1"/>
    <w:basedOn w:val="Normaltabell"/>
    <w:uiPriority w:val="69"/>
    <w:rsid w:val="00856EE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llanmrktrutnt2">
    <w:name w:val="Medium Grid 2"/>
    <w:basedOn w:val="Normaltabell"/>
    <w:uiPriority w:val="68"/>
    <w:rsid w:val="00856EE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llanmrktrutnt1-dekorfrg6">
    <w:name w:val="Medium Grid 1 Accent 6"/>
    <w:basedOn w:val="Normaltabell"/>
    <w:uiPriority w:val="67"/>
    <w:rsid w:val="00856EE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Ljuslista-dekorfrg5">
    <w:name w:val="Light List Accent 5"/>
    <w:basedOn w:val="Normaltabell"/>
    <w:uiPriority w:val="61"/>
    <w:rsid w:val="00856EE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llanmrkskuggning2-dekorfrg5">
    <w:name w:val="Medium Shading 2 Accent 5"/>
    <w:basedOn w:val="Normaltabell"/>
    <w:uiPriority w:val="64"/>
    <w:rsid w:val="00856EE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Innehll3">
    <w:name w:val="toc 3"/>
    <w:basedOn w:val="Normal"/>
    <w:next w:val="Normal"/>
    <w:autoRedefine/>
    <w:uiPriority w:val="39"/>
    <w:unhideWhenUsed/>
    <w:rsid w:val="00ED3248"/>
    <w:pPr>
      <w:tabs>
        <w:tab w:val="right" w:leader="dot" w:pos="9062"/>
      </w:tabs>
      <w:spacing w:before="15" w:after="15" w:line="240" w:lineRule="auto"/>
      <w:ind w:left="450"/>
    </w:pPr>
    <w:rPr>
      <w:noProof/>
      <w:sz w:val="18"/>
      <w:szCs w:val="18"/>
    </w:rPr>
  </w:style>
  <w:style w:type="paragraph" w:customStyle="1" w:styleId="Sara1">
    <w:name w:val="Sara 1"/>
    <w:basedOn w:val="Normal"/>
    <w:link w:val="Sara1Char"/>
    <w:qFormat/>
    <w:rsid w:val="005A61E9"/>
    <w:pPr>
      <w:pageBreakBefore/>
    </w:pPr>
    <w:rPr>
      <w:sz w:val="28"/>
      <w:szCs w:val="28"/>
    </w:rPr>
  </w:style>
  <w:style w:type="paragraph" w:customStyle="1" w:styleId="Sara2">
    <w:name w:val="Sara 2"/>
    <w:basedOn w:val="Sara1"/>
    <w:link w:val="Sara2Char"/>
    <w:qFormat/>
    <w:rsid w:val="00E652B4"/>
    <w:pPr>
      <w:pageBreakBefore w:val="0"/>
    </w:pPr>
    <w:rPr>
      <w:lang w:eastAsia="sv-SE"/>
    </w:rPr>
  </w:style>
  <w:style w:type="character" w:customStyle="1" w:styleId="Sara1Char">
    <w:name w:val="Sara 1 Char"/>
    <w:link w:val="Sara1"/>
    <w:rsid w:val="005A61E9"/>
    <w:rPr>
      <w:rFonts w:ascii="Arial" w:hAnsi="Arial" w:cs="Arial"/>
      <w:sz w:val="28"/>
      <w:szCs w:val="28"/>
      <w:lang w:eastAsia="en-US"/>
    </w:rPr>
  </w:style>
  <w:style w:type="paragraph" w:customStyle="1" w:styleId="Sara3">
    <w:name w:val="Sara 3"/>
    <w:basedOn w:val="Normal"/>
    <w:link w:val="Sara3Char"/>
    <w:qFormat/>
    <w:rsid w:val="00371199"/>
    <w:rPr>
      <w:sz w:val="26"/>
      <w:szCs w:val="26"/>
    </w:rPr>
  </w:style>
  <w:style w:type="character" w:customStyle="1" w:styleId="Sara2Char">
    <w:name w:val="Sara 2 Char"/>
    <w:basedOn w:val="Sara1Char"/>
    <w:link w:val="Sara2"/>
    <w:rsid w:val="00E652B4"/>
    <w:rPr>
      <w:rFonts w:ascii="Arial" w:hAnsi="Arial" w:cs="Arial"/>
      <w:sz w:val="28"/>
      <w:szCs w:val="28"/>
      <w:lang w:eastAsia="en-US"/>
    </w:rPr>
  </w:style>
  <w:style w:type="character" w:customStyle="1" w:styleId="Rubrik1Char">
    <w:name w:val="Rubrik 1 Char"/>
    <w:link w:val="Rubrik1"/>
    <w:uiPriority w:val="9"/>
    <w:rsid w:val="008F4104"/>
    <w:rPr>
      <w:rFonts w:ascii="Cambria" w:eastAsia="Times New Roman" w:hAnsi="Cambria" w:cs="Times New Roman"/>
      <w:b/>
      <w:bCs/>
      <w:kern w:val="32"/>
      <w:sz w:val="32"/>
      <w:szCs w:val="32"/>
      <w:lang w:eastAsia="en-US"/>
    </w:rPr>
  </w:style>
  <w:style w:type="character" w:customStyle="1" w:styleId="Sara3Char">
    <w:name w:val="Sara 3 Char"/>
    <w:link w:val="Sara3"/>
    <w:rsid w:val="00371199"/>
    <w:rPr>
      <w:rFonts w:ascii="Arial" w:hAnsi="Arial" w:cs="Arial"/>
      <w:sz w:val="26"/>
      <w:szCs w:val="26"/>
      <w:lang w:eastAsia="en-US"/>
    </w:rPr>
  </w:style>
  <w:style w:type="paragraph" w:styleId="Innehllsfrteckningsrubrik">
    <w:name w:val="TOC Heading"/>
    <w:basedOn w:val="Rubrik1"/>
    <w:next w:val="Normal"/>
    <w:uiPriority w:val="39"/>
    <w:unhideWhenUsed/>
    <w:qFormat/>
    <w:rsid w:val="008F4104"/>
    <w:pPr>
      <w:keepLines/>
      <w:spacing w:before="480" w:after="0"/>
      <w:outlineLvl w:val="9"/>
    </w:pPr>
    <w:rPr>
      <w:color w:val="365F91"/>
      <w:kern w:val="0"/>
      <w:sz w:val="28"/>
      <w:szCs w:val="28"/>
      <w:lang w:eastAsia="sv-SE"/>
    </w:rPr>
  </w:style>
  <w:style w:type="character" w:customStyle="1" w:styleId="Rubrik2Char">
    <w:name w:val="Rubrik 2 Char"/>
    <w:link w:val="Rubrik2"/>
    <w:uiPriority w:val="9"/>
    <w:semiHidden/>
    <w:rsid w:val="008F4104"/>
    <w:rPr>
      <w:rFonts w:ascii="Cambria" w:eastAsia="Times New Roman" w:hAnsi="Cambria" w:cs="Times New Roman"/>
      <w:b/>
      <w:bCs/>
      <w:i/>
      <w:iCs/>
      <w:sz w:val="28"/>
      <w:szCs w:val="28"/>
      <w:lang w:eastAsia="en-US"/>
    </w:rPr>
  </w:style>
  <w:style w:type="character" w:customStyle="1" w:styleId="Rubrik3Char">
    <w:name w:val="Rubrik 3 Char"/>
    <w:link w:val="Rubrik3"/>
    <w:uiPriority w:val="9"/>
    <w:semiHidden/>
    <w:rsid w:val="008F4104"/>
    <w:rPr>
      <w:rFonts w:ascii="Cambria" w:eastAsia="Times New Roman" w:hAnsi="Cambria" w:cs="Times New Roman"/>
      <w:b/>
      <w:bCs/>
      <w:sz w:val="26"/>
      <w:szCs w:val="26"/>
      <w:lang w:eastAsia="en-US"/>
    </w:rPr>
  </w:style>
  <w:style w:type="paragraph" w:styleId="Innehll2">
    <w:name w:val="toc 2"/>
    <w:basedOn w:val="Normal"/>
    <w:next w:val="Normal"/>
    <w:autoRedefine/>
    <w:uiPriority w:val="39"/>
    <w:unhideWhenUsed/>
    <w:rsid w:val="00ED3248"/>
    <w:pPr>
      <w:tabs>
        <w:tab w:val="right" w:leader="dot" w:pos="9062"/>
      </w:tabs>
      <w:spacing w:before="75" w:after="90" w:line="240" w:lineRule="auto"/>
      <w:ind w:left="225"/>
    </w:pPr>
    <w:rPr>
      <w:noProof/>
    </w:rPr>
  </w:style>
  <w:style w:type="paragraph" w:styleId="Innehll1">
    <w:name w:val="toc 1"/>
    <w:basedOn w:val="Normal"/>
    <w:next w:val="Normal"/>
    <w:autoRedefine/>
    <w:uiPriority w:val="39"/>
    <w:unhideWhenUsed/>
    <w:rsid w:val="00DC40E3"/>
    <w:pPr>
      <w:tabs>
        <w:tab w:val="right" w:leader="dot" w:pos="9062"/>
      </w:tabs>
      <w:spacing w:before="120" w:after="120" w:line="240" w:lineRule="auto"/>
    </w:pPr>
    <w:rPr>
      <w:b/>
      <w:bCs/>
      <w:noProof/>
    </w:rPr>
  </w:style>
  <w:style w:type="paragraph" w:styleId="Kommentarer">
    <w:name w:val="annotation text"/>
    <w:basedOn w:val="Normal"/>
    <w:link w:val="KommentarerChar"/>
    <w:uiPriority w:val="99"/>
    <w:unhideWhenUsed/>
    <w:rsid w:val="006E4227"/>
  </w:style>
  <w:style w:type="character" w:customStyle="1" w:styleId="KommentarerChar">
    <w:name w:val="Kommentarer Char"/>
    <w:link w:val="Kommentarer"/>
    <w:uiPriority w:val="99"/>
    <w:rsid w:val="006E4227"/>
    <w:rPr>
      <w:lang w:eastAsia="en-US"/>
    </w:rPr>
  </w:style>
  <w:style w:type="character" w:styleId="Betoning">
    <w:name w:val="Emphasis"/>
    <w:uiPriority w:val="20"/>
    <w:qFormat/>
    <w:rsid w:val="00351A81"/>
    <w:rPr>
      <w:i/>
      <w:iCs/>
    </w:rPr>
  </w:style>
  <w:style w:type="character" w:customStyle="1" w:styleId="IngetavstndChar">
    <w:name w:val="Inget avstånd Char"/>
    <w:link w:val="Ingetavstnd"/>
    <w:uiPriority w:val="1"/>
    <w:rsid w:val="00220B55"/>
    <w:rPr>
      <w:rFonts w:eastAsia="Times New Roman"/>
      <w:color w:val="000000"/>
      <w:sz w:val="22"/>
      <w:szCs w:val="22"/>
      <w:lang w:eastAsia="fr-FR"/>
    </w:rPr>
  </w:style>
  <w:style w:type="character" w:styleId="AnvndHyperlnk">
    <w:name w:val="FollowedHyperlink"/>
    <w:uiPriority w:val="99"/>
    <w:semiHidden/>
    <w:unhideWhenUsed/>
    <w:rsid w:val="00FF7FEF"/>
    <w:rPr>
      <w:color w:val="800080"/>
      <w:u w:val="single"/>
    </w:rPr>
  </w:style>
  <w:style w:type="paragraph" w:styleId="Brdtext">
    <w:name w:val="Body Text"/>
    <w:basedOn w:val="Normal"/>
    <w:link w:val="BrdtextChar"/>
    <w:rsid w:val="00D22512"/>
    <w:pPr>
      <w:overflowPunct w:val="0"/>
      <w:autoSpaceDE w:val="0"/>
      <w:autoSpaceDN w:val="0"/>
      <w:adjustRightInd w:val="0"/>
      <w:spacing w:line="240" w:lineRule="auto"/>
      <w:textAlignment w:val="baseline"/>
    </w:pPr>
    <w:rPr>
      <w:rFonts w:ascii="Times New Roman" w:eastAsia="Times New Roman" w:hAnsi="Times New Roman"/>
      <w:sz w:val="28"/>
      <w:szCs w:val="28"/>
      <w:lang w:eastAsia="sv-SE"/>
    </w:rPr>
  </w:style>
  <w:style w:type="character" w:customStyle="1" w:styleId="BrdtextChar">
    <w:name w:val="Brödtext Char"/>
    <w:link w:val="Brdtext"/>
    <w:rsid w:val="00D22512"/>
    <w:rPr>
      <w:rFonts w:ascii="Times New Roman" w:eastAsia="Times New Roman" w:hAnsi="Times New Roman"/>
      <w:sz w:val="28"/>
      <w:szCs w:val="28"/>
    </w:rPr>
  </w:style>
  <w:style w:type="paragraph" w:styleId="Brdtext2">
    <w:name w:val="Body Text 2"/>
    <w:basedOn w:val="Normal"/>
    <w:link w:val="Brdtext2Char"/>
    <w:uiPriority w:val="99"/>
    <w:unhideWhenUsed/>
    <w:rsid w:val="005A7165"/>
    <w:pPr>
      <w:spacing w:after="120" w:line="480" w:lineRule="auto"/>
    </w:pPr>
  </w:style>
  <w:style w:type="character" w:customStyle="1" w:styleId="Brdtext2Char">
    <w:name w:val="Brödtext 2 Char"/>
    <w:link w:val="Brdtext2"/>
    <w:uiPriority w:val="99"/>
    <w:rsid w:val="005A7165"/>
    <w:rPr>
      <w:sz w:val="22"/>
      <w:szCs w:val="22"/>
      <w:lang w:eastAsia="en-US"/>
    </w:rPr>
  </w:style>
  <w:style w:type="character" w:customStyle="1" w:styleId="ingress1">
    <w:name w:val="ingress1"/>
    <w:rsid w:val="005A7165"/>
    <w:rPr>
      <w:rFonts w:ascii="Verdana" w:hAnsi="Verdana" w:cs="Verdana"/>
      <w:b/>
      <w:bCs/>
      <w:sz w:val="19"/>
      <w:szCs w:val="19"/>
    </w:rPr>
  </w:style>
  <w:style w:type="paragraph" w:styleId="Normalwebb">
    <w:name w:val="Normal (Web)"/>
    <w:basedOn w:val="Normal"/>
    <w:uiPriority w:val="99"/>
    <w:unhideWhenUsed/>
    <w:rsid w:val="00286AA7"/>
    <w:pPr>
      <w:spacing w:before="180" w:after="180" w:line="240" w:lineRule="auto"/>
    </w:pPr>
    <w:rPr>
      <w:rFonts w:ascii="Times New Roman" w:eastAsia="Times New Roman" w:hAnsi="Times New Roman"/>
      <w:sz w:val="24"/>
      <w:szCs w:val="24"/>
      <w:lang w:eastAsia="sv-SE"/>
    </w:rPr>
  </w:style>
  <w:style w:type="paragraph" w:customStyle="1" w:styleId="Sara4">
    <w:name w:val="Sara 4"/>
    <w:basedOn w:val="Sara3"/>
    <w:link w:val="Sara4Char"/>
    <w:qFormat/>
    <w:rsid w:val="00371199"/>
    <w:rPr>
      <w:sz w:val="24"/>
      <w:szCs w:val="24"/>
      <w:lang w:eastAsia="sv-SE"/>
    </w:rPr>
  </w:style>
  <w:style w:type="paragraph" w:customStyle="1" w:styleId="Sara5">
    <w:name w:val="Sara 5"/>
    <w:basedOn w:val="Sara4"/>
    <w:link w:val="Sara5Char"/>
    <w:qFormat/>
    <w:rsid w:val="00371199"/>
    <w:rPr>
      <w:sz w:val="22"/>
      <w:szCs w:val="22"/>
    </w:rPr>
  </w:style>
  <w:style w:type="character" w:customStyle="1" w:styleId="Sara4Char">
    <w:name w:val="Sara 4 Char"/>
    <w:link w:val="Sara4"/>
    <w:rsid w:val="00371199"/>
    <w:rPr>
      <w:rFonts w:ascii="Arial" w:hAnsi="Arial" w:cs="Arial"/>
      <w:sz w:val="24"/>
      <w:szCs w:val="24"/>
      <w:lang w:eastAsia="en-US"/>
    </w:rPr>
  </w:style>
  <w:style w:type="paragraph" w:styleId="Oformateradtext">
    <w:name w:val="Plain Text"/>
    <w:basedOn w:val="Normal"/>
    <w:link w:val="OformateradtextChar"/>
    <w:uiPriority w:val="99"/>
    <w:unhideWhenUsed/>
    <w:rsid w:val="00AB6C8F"/>
    <w:pPr>
      <w:spacing w:line="240" w:lineRule="auto"/>
    </w:pPr>
    <w:rPr>
      <w:rFonts w:ascii="Calibri" w:hAnsi="Calibri" w:cs="Times New Roman"/>
      <w:sz w:val="22"/>
      <w:szCs w:val="21"/>
      <w:lang w:val="x-none"/>
    </w:rPr>
  </w:style>
  <w:style w:type="character" w:customStyle="1" w:styleId="Sara5Char">
    <w:name w:val="Sara 5 Char"/>
    <w:link w:val="Sara5"/>
    <w:rsid w:val="00371199"/>
    <w:rPr>
      <w:rFonts w:ascii="Arial" w:hAnsi="Arial" w:cs="Arial"/>
      <w:sz w:val="22"/>
      <w:szCs w:val="22"/>
      <w:lang w:eastAsia="en-US"/>
    </w:rPr>
  </w:style>
  <w:style w:type="character" w:customStyle="1" w:styleId="OformateradtextChar">
    <w:name w:val="Oformaterad text Char"/>
    <w:link w:val="Oformateradtext"/>
    <w:uiPriority w:val="99"/>
    <w:rsid w:val="00AB6C8F"/>
    <w:rPr>
      <w:sz w:val="22"/>
      <w:szCs w:val="21"/>
      <w:lang w:val="x-none" w:eastAsia="en-US"/>
    </w:rPr>
  </w:style>
  <w:style w:type="character" w:customStyle="1" w:styleId="Rubrik4Char">
    <w:name w:val="Rubrik 4 Char"/>
    <w:basedOn w:val="Standardstycketeckensnitt"/>
    <w:link w:val="Rubrik4"/>
    <w:uiPriority w:val="9"/>
    <w:semiHidden/>
    <w:rsid w:val="0004762D"/>
    <w:rPr>
      <w:rFonts w:asciiTheme="majorHAnsi" w:eastAsiaTheme="majorEastAsia" w:hAnsiTheme="majorHAnsi" w:cstheme="majorBidi"/>
      <w:b/>
      <w:bCs/>
      <w:i/>
      <w:iCs/>
      <w:color w:val="4F81BD" w:themeColor="accent1"/>
      <w:lang w:eastAsia="en-US"/>
    </w:rPr>
  </w:style>
  <w:style w:type="paragraph" w:styleId="Index1">
    <w:name w:val="index 1"/>
    <w:basedOn w:val="Normal"/>
    <w:next w:val="Normal"/>
    <w:autoRedefine/>
    <w:uiPriority w:val="99"/>
    <w:semiHidden/>
    <w:unhideWhenUsed/>
    <w:rsid w:val="0004762D"/>
    <w:pPr>
      <w:spacing w:line="240" w:lineRule="auto"/>
      <w:ind w:left="200" w:hanging="200"/>
    </w:pPr>
  </w:style>
  <w:style w:type="character" w:customStyle="1" w:styleId="Rubrik5Char">
    <w:name w:val="Rubrik 5 Char"/>
    <w:basedOn w:val="Standardstycketeckensnitt"/>
    <w:link w:val="Rubrik5"/>
    <w:uiPriority w:val="9"/>
    <w:semiHidden/>
    <w:rsid w:val="0004762D"/>
    <w:rPr>
      <w:rFonts w:asciiTheme="majorHAnsi" w:eastAsiaTheme="majorEastAsia" w:hAnsiTheme="majorHAnsi" w:cstheme="majorBidi"/>
      <w:color w:val="243F60" w:themeColor="accent1" w:themeShade="7F"/>
      <w:lang w:eastAsia="en-US"/>
    </w:rPr>
  </w:style>
  <w:style w:type="paragraph" w:styleId="Innehll4">
    <w:name w:val="toc 4"/>
    <w:basedOn w:val="Normal"/>
    <w:next w:val="Normal"/>
    <w:autoRedefine/>
    <w:uiPriority w:val="39"/>
    <w:unhideWhenUsed/>
    <w:rsid w:val="00ED3248"/>
    <w:pPr>
      <w:numPr>
        <w:numId w:val="41"/>
      </w:numPr>
      <w:tabs>
        <w:tab w:val="left" w:pos="1100"/>
        <w:tab w:val="right" w:leader="dot" w:pos="9062"/>
      </w:tabs>
      <w:spacing w:before="15" w:after="30" w:line="240" w:lineRule="auto"/>
    </w:pPr>
  </w:style>
  <w:style w:type="table" w:styleId="Tabellrutntljust">
    <w:name w:val="Grid Table Light"/>
    <w:basedOn w:val="Normaltabell"/>
    <w:uiPriority w:val="40"/>
    <w:rsid w:val="003744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ntstabell2dekorfrg3">
    <w:name w:val="Grid Table 2 Accent 3"/>
    <w:basedOn w:val="Normaltabell"/>
    <w:uiPriority w:val="47"/>
    <w:rsid w:val="005B6AF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2629">
      <w:bodyDiv w:val="1"/>
      <w:marLeft w:val="0"/>
      <w:marRight w:val="0"/>
      <w:marTop w:val="0"/>
      <w:marBottom w:val="0"/>
      <w:divBdr>
        <w:top w:val="none" w:sz="0" w:space="0" w:color="auto"/>
        <w:left w:val="none" w:sz="0" w:space="0" w:color="auto"/>
        <w:bottom w:val="none" w:sz="0" w:space="0" w:color="auto"/>
        <w:right w:val="none" w:sz="0" w:space="0" w:color="auto"/>
      </w:divBdr>
      <w:divsChild>
        <w:div w:id="166286856">
          <w:marLeft w:val="0"/>
          <w:marRight w:val="0"/>
          <w:marTop w:val="0"/>
          <w:marBottom w:val="0"/>
          <w:divBdr>
            <w:top w:val="none" w:sz="0" w:space="0" w:color="auto"/>
            <w:left w:val="none" w:sz="0" w:space="0" w:color="auto"/>
            <w:bottom w:val="none" w:sz="0" w:space="0" w:color="auto"/>
            <w:right w:val="none" w:sz="0" w:space="0" w:color="auto"/>
          </w:divBdr>
          <w:divsChild>
            <w:div w:id="747456948">
              <w:marLeft w:val="0"/>
              <w:marRight w:val="0"/>
              <w:marTop w:val="0"/>
              <w:marBottom w:val="0"/>
              <w:divBdr>
                <w:top w:val="none" w:sz="0" w:space="0" w:color="auto"/>
                <w:left w:val="none" w:sz="0" w:space="0" w:color="auto"/>
                <w:bottom w:val="none" w:sz="0" w:space="0" w:color="auto"/>
                <w:right w:val="none" w:sz="0" w:space="0" w:color="auto"/>
              </w:divBdr>
              <w:divsChild>
                <w:div w:id="1438326067">
                  <w:marLeft w:val="0"/>
                  <w:marRight w:val="0"/>
                  <w:marTop w:val="0"/>
                  <w:marBottom w:val="0"/>
                  <w:divBdr>
                    <w:top w:val="none" w:sz="0" w:space="0" w:color="auto"/>
                    <w:left w:val="none" w:sz="0" w:space="0" w:color="auto"/>
                    <w:bottom w:val="none" w:sz="0" w:space="0" w:color="auto"/>
                    <w:right w:val="none" w:sz="0" w:space="0" w:color="auto"/>
                  </w:divBdr>
                  <w:divsChild>
                    <w:div w:id="98566650">
                      <w:marLeft w:val="0"/>
                      <w:marRight w:val="0"/>
                      <w:marTop w:val="0"/>
                      <w:marBottom w:val="0"/>
                      <w:divBdr>
                        <w:top w:val="none" w:sz="0" w:space="0" w:color="auto"/>
                        <w:left w:val="none" w:sz="0" w:space="0" w:color="auto"/>
                        <w:bottom w:val="none" w:sz="0" w:space="0" w:color="auto"/>
                        <w:right w:val="none" w:sz="0" w:space="0" w:color="auto"/>
                      </w:divBdr>
                      <w:divsChild>
                        <w:div w:id="1740404424">
                          <w:marLeft w:val="0"/>
                          <w:marRight w:val="0"/>
                          <w:marTop w:val="0"/>
                          <w:marBottom w:val="0"/>
                          <w:divBdr>
                            <w:top w:val="none" w:sz="0" w:space="0" w:color="auto"/>
                            <w:left w:val="none" w:sz="0" w:space="0" w:color="auto"/>
                            <w:bottom w:val="none" w:sz="0" w:space="0" w:color="auto"/>
                            <w:right w:val="none" w:sz="0" w:space="0" w:color="auto"/>
                          </w:divBdr>
                          <w:divsChild>
                            <w:div w:id="277100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003580">
      <w:bodyDiv w:val="1"/>
      <w:marLeft w:val="0"/>
      <w:marRight w:val="0"/>
      <w:marTop w:val="0"/>
      <w:marBottom w:val="0"/>
      <w:divBdr>
        <w:top w:val="none" w:sz="0" w:space="0" w:color="auto"/>
        <w:left w:val="none" w:sz="0" w:space="0" w:color="auto"/>
        <w:bottom w:val="none" w:sz="0" w:space="0" w:color="auto"/>
        <w:right w:val="none" w:sz="0" w:space="0" w:color="auto"/>
      </w:divBdr>
    </w:div>
    <w:div w:id="424036956">
      <w:bodyDiv w:val="1"/>
      <w:marLeft w:val="0"/>
      <w:marRight w:val="0"/>
      <w:marTop w:val="0"/>
      <w:marBottom w:val="0"/>
      <w:divBdr>
        <w:top w:val="none" w:sz="0" w:space="0" w:color="auto"/>
        <w:left w:val="none" w:sz="0" w:space="0" w:color="auto"/>
        <w:bottom w:val="none" w:sz="0" w:space="0" w:color="auto"/>
        <w:right w:val="none" w:sz="0" w:space="0" w:color="auto"/>
      </w:divBdr>
      <w:divsChild>
        <w:div w:id="810515849">
          <w:marLeft w:val="0"/>
          <w:marRight w:val="0"/>
          <w:marTop w:val="0"/>
          <w:marBottom w:val="0"/>
          <w:divBdr>
            <w:top w:val="none" w:sz="0" w:space="0" w:color="auto"/>
            <w:left w:val="none" w:sz="0" w:space="0" w:color="auto"/>
            <w:bottom w:val="none" w:sz="0" w:space="0" w:color="auto"/>
            <w:right w:val="none" w:sz="0" w:space="0" w:color="auto"/>
          </w:divBdr>
          <w:divsChild>
            <w:div w:id="799617139">
              <w:marLeft w:val="1260"/>
              <w:marRight w:val="0"/>
              <w:marTop w:val="0"/>
              <w:marBottom w:val="0"/>
              <w:divBdr>
                <w:top w:val="none" w:sz="0" w:space="0" w:color="auto"/>
                <w:left w:val="none" w:sz="0" w:space="0" w:color="auto"/>
                <w:bottom w:val="none" w:sz="0" w:space="0" w:color="auto"/>
                <w:right w:val="none" w:sz="0" w:space="0" w:color="auto"/>
              </w:divBdr>
              <w:divsChild>
                <w:div w:id="1336376657">
                  <w:marLeft w:val="0"/>
                  <w:marRight w:val="0"/>
                  <w:marTop w:val="0"/>
                  <w:marBottom w:val="0"/>
                  <w:divBdr>
                    <w:top w:val="none" w:sz="0" w:space="0" w:color="auto"/>
                    <w:left w:val="none" w:sz="0" w:space="0" w:color="auto"/>
                    <w:bottom w:val="none" w:sz="0" w:space="0" w:color="auto"/>
                    <w:right w:val="none" w:sz="0" w:space="0" w:color="auto"/>
                  </w:divBdr>
                  <w:divsChild>
                    <w:div w:id="928660620">
                      <w:marLeft w:val="0"/>
                      <w:marRight w:val="0"/>
                      <w:marTop w:val="0"/>
                      <w:marBottom w:val="0"/>
                      <w:divBdr>
                        <w:top w:val="none" w:sz="0" w:space="0" w:color="auto"/>
                        <w:left w:val="none" w:sz="0" w:space="0" w:color="auto"/>
                        <w:bottom w:val="none" w:sz="0" w:space="0" w:color="auto"/>
                        <w:right w:val="none" w:sz="0" w:space="0" w:color="auto"/>
                      </w:divBdr>
                      <w:divsChild>
                        <w:div w:id="1070032181">
                          <w:marLeft w:val="0"/>
                          <w:marRight w:val="0"/>
                          <w:marTop w:val="0"/>
                          <w:marBottom w:val="0"/>
                          <w:divBdr>
                            <w:top w:val="none" w:sz="0" w:space="0" w:color="auto"/>
                            <w:left w:val="none" w:sz="0" w:space="0" w:color="auto"/>
                            <w:bottom w:val="none" w:sz="0" w:space="0" w:color="auto"/>
                            <w:right w:val="none" w:sz="0" w:space="0" w:color="auto"/>
                          </w:divBdr>
                          <w:divsChild>
                            <w:div w:id="340745528">
                              <w:marLeft w:val="0"/>
                              <w:marRight w:val="0"/>
                              <w:marTop w:val="0"/>
                              <w:marBottom w:val="0"/>
                              <w:divBdr>
                                <w:top w:val="none" w:sz="0" w:space="0" w:color="auto"/>
                                <w:left w:val="none" w:sz="0" w:space="0" w:color="auto"/>
                                <w:bottom w:val="none" w:sz="0" w:space="0" w:color="auto"/>
                                <w:right w:val="none" w:sz="0" w:space="0" w:color="auto"/>
                              </w:divBdr>
                              <w:divsChild>
                                <w:div w:id="207110719">
                                  <w:marLeft w:val="0"/>
                                  <w:marRight w:val="0"/>
                                  <w:marTop w:val="0"/>
                                  <w:marBottom w:val="0"/>
                                  <w:divBdr>
                                    <w:top w:val="none" w:sz="0" w:space="0" w:color="auto"/>
                                    <w:left w:val="none" w:sz="0" w:space="0" w:color="auto"/>
                                    <w:bottom w:val="none" w:sz="0" w:space="0" w:color="auto"/>
                                    <w:right w:val="none" w:sz="0" w:space="0" w:color="auto"/>
                                  </w:divBdr>
                                  <w:divsChild>
                                    <w:div w:id="1350133541">
                                      <w:marLeft w:val="0"/>
                                      <w:marRight w:val="0"/>
                                      <w:marTop w:val="0"/>
                                      <w:marBottom w:val="0"/>
                                      <w:divBdr>
                                        <w:top w:val="none" w:sz="0" w:space="0" w:color="auto"/>
                                        <w:left w:val="none" w:sz="0" w:space="0" w:color="auto"/>
                                        <w:bottom w:val="none" w:sz="0" w:space="0" w:color="auto"/>
                                        <w:right w:val="none" w:sz="0" w:space="0" w:color="auto"/>
                                      </w:divBdr>
                                      <w:divsChild>
                                        <w:div w:id="1508713089">
                                          <w:marLeft w:val="0"/>
                                          <w:marRight w:val="0"/>
                                          <w:marTop w:val="0"/>
                                          <w:marBottom w:val="0"/>
                                          <w:divBdr>
                                            <w:top w:val="none" w:sz="0" w:space="0" w:color="auto"/>
                                            <w:left w:val="none" w:sz="0" w:space="0" w:color="auto"/>
                                            <w:bottom w:val="none" w:sz="0" w:space="0" w:color="auto"/>
                                            <w:right w:val="none" w:sz="0" w:space="0" w:color="auto"/>
                                          </w:divBdr>
                                          <w:divsChild>
                                            <w:div w:id="9145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7141587">
      <w:bodyDiv w:val="1"/>
      <w:marLeft w:val="0"/>
      <w:marRight w:val="0"/>
      <w:marTop w:val="0"/>
      <w:marBottom w:val="0"/>
      <w:divBdr>
        <w:top w:val="none" w:sz="0" w:space="0" w:color="auto"/>
        <w:left w:val="none" w:sz="0" w:space="0" w:color="auto"/>
        <w:bottom w:val="none" w:sz="0" w:space="0" w:color="auto"/>
        <w:right w:val="none" w:sz="0" w:space="0" w:color="auto"/>
      </w:divBdr>
      <w:divsChild>
        <w:div w:id="1091245175">
          <w:marLeft w:val="0"/>
          <w:marRight w:val="0"/>
          <w:marTop w:val="0"/>
          <w:marBottom w:val="0"/>
          <w:divBdr>
            <w:top w:val="none" w:sz="0" w:space="0" w:color="auto"/>
            <w:left w:val="none" w:sz="0" w:space="0" w:color="auto"/>
            <w:bottom w:val="none" w:sz="0" w:space="0" w:color="auto"/>
            <w:right w:val="none" w:sz="0" w:space="0" w:color="auto"/>
          </w:divBdr>
          <w:divsChild>
            <w:div w:id="1116868204">
              <w:marLeft w:val="1260"/>
              <w:marRight w:val="0"/>
              <w:marTop w:val="0"/>
              <w:marBottom w:val="0"/>
              <w:divBdr>
                <w:top w:val="none" w:sz="0" w:space="0" w:color="auto"/>
                <w:left w:val="none" w:sz="0" w:space="0" w:color="auto"/>
                <w:bottom w:val="none" w:sz="0" w:space="0" w:color="auto"/>
                <w:right w:val="none" w:sz="0" w:space="0" w:color="auto"/>
              </w:divBdr>
              <w:divsChild>
                <w:div w:id="759182591">
                  <w:marLeft w:val="0"/>
                  <w:marRight w:val="0"/>
                  <w:marTop w:val="0"/>
                  <w:marBottom w:val="0"/>
                  <w:divBdr>
                    <w:top w:val="none" w:sz="0" w:space="0" w:color="auto"/>
                    <w:left w:val="none" w:sz="0" w:space="0" w:color="auto"/>
                    <w:bottom w:val="none" w:sz="0" w:space="0" w:color="auto"/>
                    <w:right w:val="none" w:sz="0" w:space="0" w:color="auto"/>
                  </w:divBdr>
                  <w:divsChild>
                    <w:div w:id="1320229991">
                      <w:marLeft w:val="0"/>
                      <w:marRight w:val="0"/>
                      <w:marTop w:val="0"/>
                      <w:marBottom w:val="0"/>
                      <w:divBdr>
                        <w:top w:val="none" w:sz="0" w:space="0" w:color="auto"/>
                        <w:left w:val="none" w:sz="0" w:space="0" w:color="auto"/>
                        <w:bottom w:val="none" w:sz="0" w:space="0" w:color="auto"/>
                        <w:right w:val="none" w:sz="0" w:space="0" w:color="auto"/>
                      </w:divBdr>
                      <w:divsChild>
                        <w:div w:id="886065846">
                          <w:marLeft w:val="0"/>
                          <w:marRight w:val="0"/>
                          <w:marTop w:val="0"/>
                          <w:marBottom w:val="0"/>
                          <w:divBdr>
                            <w:top w:val="none" w:sz="0" w:space="0" w:color="auto"/>
                            <w:left w:val="none" w:sz="0" w:space="0" w:color="auto"/>
                            <w:bottom w:val="none" w:sz="0" w:space="0" w:color="auto"/>
                            <w:right w:val="none" w:sz="0" w:space="0" w:color="auto"/>
                          </w:divBdr>
                          <w:divsChild>
                            <w:div w:id="52044557">
                              <w:marLeft w:val="0"/>
                              <w:marRight w:val="0"/>
                              <w:marTop w:val="0"/>
                              <w:marBottom w:val="0"/>
                              <w:divBdr>
                                <w:top w:val="none" w:sz="0" w:space="0" w:color="auto"/>
                                <w:left w:val="none" w:sz="0" w:space="0" w:color="auto"/>
                                <w:bottom w:val="none" w:sz="0" w:space="0" w:color="auto"/>
                                <w:right w:val="none" w:sz="0" w:space="0" w:color="auto"/>
                              </w:divBdr>
                              <w:divsChild>
                                <w:div w:id="1592161562">
                                  <w:marLeft w:val="0"/>
                                  <w:marRight w:val="0"/>
                                  <w:marTop w:val="0"/>
                                  <w:marBottom w:val="0"/>
                                  <w:divBdr>
                                    <w:top w:val="none" w:sz="0" w:space="0" w:color="auto"/>
                                    <w:left w:val="none" w:sz="0" w:space="0" w:color="auto"/>
                                    <w:bottom w:val="none" w:sz="0" w:space="0" w:color="auto"/>
                                    <w:right w:val="none" w:sz="0" w:space="0" w:color="auto"/>
                                  </w:divBdr>
                                  <w:divsChild>
                                    <w:div w:id="797648898">
                                      <w:marLeft w:val="0"/>
                                      <w:marRight w:val="0"/>
                                      <w:marTop w:val="0"/>
                                      <w:marBottom w:val="0"/>
                                      <w:divBdr>
                                        <w:top w:val="none" w:sz="0" w:space="0" w:color="auto"/>
                                        <w:left w:val="none" w:sz="0" w:space="0" w:color="auto"/>
                                        <w:bottom w:val="none" w:sz="0" w:space="0" w:color="auto"/>
                                        <w:right w:val="none" w:sz="0" w:space="0" w:color="auto"/>
                                      </w:divBdr>
                                      <w:divsChild>
                                        <w:div w:id="363100777">
                                          <w:marLeft w:val="0"/>
                                          <w:marRight w:val="0"/>
                                          <w:marTop w:val="0"/>
                                          <w:marBottom w:val="0"/>
                                          <w:divBdr>
                                            <w:top w:val="none" w:sz="0" w:space="0" w:color="auto"/>
                                            <w:left w:val="none" w:sz="0" w:space="0" w:color="auto"/>
                                            <w:bottom w:val="none" w:sz="0" w:space="0" w:color="auto"/>
                                            <w:right w:val="none" w:sz="0" w:space="0" w:color="auto"/>
                                          </w:divBdr>
                                          <w:divsChild>
                                            <w:div w:id="15621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6911442">
      <w:bodyDiv w:val="1"/>
      <w:marLeft w:val="0"/>
      <w:marRight w:val="0"/>
      <w:marTop w:val="0"/>
      <w:marBottom w:val="0"/>
      <w:divBdr>
        <w:top w:val="none" w:sz="0" w:space="0" w:color="auto"/>
        <w:left w:val="none" w:sz="0" w:space="0" w:color="auto"/>
        <w:bottom w:val="none" w:sz="0" w:space="0" w:color="auto"/>
        <w:right w:val="none" w:sz="0" w:space="0" w:color="auto"/>
      </w:divBdr>
      <w:divsChild>
        <w:div w:id="1222716977">
          <w:marLeft w:val="0"/>
          <w:marRight w:val="0"/>
          <w:marTop w:val="0"/>
          <w:marBottom w:val="0"/>
          <w:divBdr>
            <w:top w:val="none" w:sz="0" w:space="0" w:color="auto"/>
            <w:left w:val="none" w:sz="0" w:space="0" w:color="auto"/>
            <w:bottom w:val="none" w:sz="0" w:space="0" w:color="auto"/>
            <w:right w:val="none" w:sz="0" w:space="0" w:color="auto"/>
          </w:divBdr>
          <w:divsChild>
            <w:div w:id="1723822974">
              <w:marLeft w:val="1260"/>
              <w:marRight w:val="0"/>
              <w:marTop w:val="0"/>
              <w:marBottom w:val="0"/>
              <w:divBdr>
                <w:top w:val="none" w:sz="0" w:space="0" w:color="auto"/>
                <w:left w:val="none" w:sz="0" w:space="0" w:color="auto"/>
                <w:bottom w:val="none" w:sz="0" w:space="0" w:color="auto"/>
                <w:right w:val="none" w:sz="0" w:space="0" w:color="auto"/>
              </w:divBdr>
              <w:divsChild>
                <w:div w:id="1590846707">
                  <w:marLeft w:val="0"/>
                  <w:marRight w:val="0"/>
                  <w:marTop w:val="0"/>
                  <w:marBottom w:val="0"/>
                  <w:divBdr>
                    <w:top w:val="none" w:sz="0" w:space="0" w:color="auto"/>
                    <w:left w:val="none" w:sz="0" w:space="0" w:color="auto"/>
                    <w:bottom w:val="none" w:sz="0" w:space="0" w:color="auto"/>
                    <w:right w:val="none" w:sz="0" w:space="0" w:color="auto"/>
                  </w:divBdr>
                  <w:divsChild>
                    <w:div w:id="1826821818">
                      <w:marLeft w:val="0"/>
                      <w:marRight w:val="0"/>
                      <w:marTop w:val="0"/>
                      <w:marBottom w:val="0"/>
                      <w:divBdr>
                        <w:top w:val="none" w:sz="0" w:space="0" w:color="auto"/>
                        <w:left w:val="none" w:sz="0" w:space="0" w:color="auto"/>
                        <w:bottom w:val="none" w:sz="0" w:space="0" w:color="auto"/>
                        <w:right w:val="none" w:sz="0" w:space="0" w:color="auto"/>
                      </w:divBdr>
                      <w:divsChild>
                        <w:div w:id="28535061">
                          <w:marLeft w:val="0"/>
                          <w:marRight w:val="0"/>
                          <w:marTop w:val="0"/>
                          <w:marBottom w:val="0"/>
                          <w:divBdr>
                            <w:top w:val="none" w:sz="0" w:space="0" w:color="auto"/>
                            <w:left w:val="none" w:sz="0" w:space="0" w:color="auto"/>
                            <w:bottom w:val="none" w:sz="0" w:space="0" w:color="auto"/>
                            <w:right w:val="none" w:sz="0" w:space="0" w:color="auto"/>
                          </w:divBdr>
                          <w:divsChild>
                            <w:div w:id="48115729">
                              <w:marLeft w:val="0"/>
                              <w:marRight w:val="0"/>
                              <w:marTop w:val="0"/>
                              <w:marBottom w:val="0"/>
                              <w:divBdr>
                                <w:top w:val="none" w:sz="0" w:space="0" w:color="auto"/>
                                <w:left w:val="none" w:sz="0" w:space="0" w:color="auto"/>
                                <w:bottom w:val="none" w:sz="0" w:space="0" w:color="auto"/>
                                <w:right w:val="none" w:sz="0" w:space="0" w:color="auto"/>
                              </w:divBdr>
                              <w:divsChild>
                                <w:div w:id="1753044461">
                                  <w:marLeft w:val="0"/>
                                  <w:marRight w:val="0"/>
                                  <w:marTop w:val="0"/>
                                  <w:marBottom w:val="0"/>
                                  <w:divBdr>
                                    <w:top w:val="none" w:sz="0" w:space="0" w:color="auto"/>
                                    <w:left w:val="none" w:sz="0" w:space="0" w:color="auto"/>
                                    <w:bottom w:val="none" w:sz="0" w:space="0" w:color="auto"/>
                                    <w:right w:val="none" w:sz="0" w:space="0" w:color="auto"/>
                                  </w:divBdr>
                                  <w:divsChild>
                                    <w:div w:id="1893497070">
                                      <w:marLeft w:val="0"/>
                                      <w:marRight w:val="0"/>
                                      <w:marTop w:val="0"/>
                                      <w:marBottom w:val="0"/>
                                      <w:divBdr>
                                        <w:top w:val="none" w:sz="0" w:space="0" w:color="auto"/>
                                        <w:left w:val="none" w:sz="0" w:space="0" w:color="auto"/>
                                        <w:bottom w:val="none" w:sz="0" w:space="0" w:color="auto"/>
                                        <w:right w:val="none" w:sz="0" w:space="0" w:color="auto"/>
                                      </w:divBdr>
                                      <w:divsChild>
                                        <w:div w:id="1024357080">
                                          <w:marLeft w:val="0"/>
                                          <w:marRight w:val="0"/>
                                          <w:marTop w:val="0"/>
                                          <w:marBottom w:val="0"/>
                                          <w:divBdr>
                                            <w:top w:val="none" w:sz="0" w:space="0" w:color="auto"/>
                                            <w:left w:val="none" w:sz="0" w:space="0" w:color="auto"/>
                                            <w:bottom w:val="none" w:sz="0" w:space="0" w:color="auto"/>
                                            <w:right w:val="none" w:sz="0" w:space="0" w:color="auto"/>
                                          </w:divBdr>
                                          <w:divsChild>
                                            <w:div w:id="6199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271621">
      <w:bodyDiv w:val="1"/>
      <w:marLeft w:val="0"/>
      <w:marRight w:val="0"/>
      <w:marTop w:val="0"/>
      <w:marBottom w:val="0"/>
      <w:divBdr>
        <w:top w:val="none" w:sz="0" w:space="0" w:color="auto"/>
        <w:left w:val="none" w:sz="0" w:space="0" w:color="auto"/>
        <w:bottom w:val="none" w:sz="0" w:space="0" w:color="auto"/>
        <w:right w:val="none" w:sz="0" w:space="0" w:color="auto"/>
      </w:divBdr>
    </w:div>
    <w:div w:id="737245230">
      <w:bodyDiv w:val="1"/>
      <w:marLeft w:val="0"/>
      <w:marRight w:val="0"/>
      <w:marTop w:val="0"/>
      <w:marBottom w:val="0"/>
      <w:divBdr>
        <w:top w:val="none" w:sz="0" w:space="0" w:color="auto"/>
        <w:left w:val="none" w:sz="0" w:space="0" w:color="auto"/>
        <w:bottom w:val="none" w:sz="0" w:space="0" w:color="auto"/>
        <w:right w:val="none" w:sz="0" w:space="0" w:color="auto"/>
      </w:divBdr>
      <w:divsChild>
        <w:div w:id="2015451820">
          <w:marLeft w:val="0"/>
          <w:marRight w:val="0"/>
          <w:marTop w:val="0"/>
          <w:marBottom w:val="0"/>
          <w:divBdr>
            <w:top w:val="none" w:sz="0" w:space="0" w:color="auto"/>
            <w:left w:val="none" w:sz="0" w:space="0" w:color="auto"/>
            <w:bottom w:val="none" w:sz="0" w:space="0" w:color="auto"/>
            <w:right w:val="none" w:sz="0" w:space="0" w:color="auto"/>
          </w:divBdr>
          <w:divsChild>
            <w:div w:id="79255424">
              <w:marLeft w:val="0"/>
              <w:marRight w:val="0"/>
              <w:marTop w:val="0"/>
              <w:marBottom w:val="0"/>
              <w:divBdr>
                <w:top w:val="none" w:sz="0" w:space="0" w:color="auto"/>
                <w:left w:val="none" w:sz="0" w:space="0" w:color="auto"/>
                <w:bottom w:val="none" w:sz="0" w:space="0" w:color="auto"/>
                <w:right w:val="none" w:sz="0" w:space="0" w:color="auto"/>
              </w:divBdr>
              <w:divsChild>
                <w:div w:id="1081875545">
                  <w:marLeft w:val="0"/>
                  <w:marRight w:val="0"/>
                  <w:marTop w:val="0"/>
                  <w:marBottom w:val="0"/>
                  <w:divBdr>
                    <w:top w:val="none" w:sz="0" w:space="0" w:color="auto"/>
                    <w:left w:val="none" w:sz="0" w:space="0" w:color="auto"/>
                    <w:bottom w:val="none" w:sz="0" w:space="0" w:color="auto"/>
                    <w:right w:val="none" w:sz="0" w:space="0" w:color="auto"/>
                  </w:divBdr>
                  <w:divsChild>
                    <w:div w:id="993535200">
                      <w:marLeft w:val="0"/>
                      <w:marRight w:val="0"/>
                      <w:marTop w:val="0"/>
                      <w:marBottom w:val="0"/>
                      <w:divBdr>
                        <w:top w:val="none" w:sz="0" w:space="0" w:color="auto"/>
                        <w:left w:val="none" w:sz="0" w:space="0" w:color="auto"/>
                        <w:bottom w:val="none" w:sz="0" w:space="0" w:color="auto"/>
                        <w:right w:val="none" w:sz="0" w:space="0" w:color="auto"/>
                      </w:divBdr>
                      <w:divsChild>
                        <w:div w:id="233317413">
                          <w:marLeft w:val="0"/>
                          <w:marRight w:val="0"/>
                          <w:marTop w:val="0"/>
                          <w:marBottom w:val="0"/>
                          <w:divBdr>
                            <w:top w:val="none" w:sz="0" w:space="0" w:color="auto"/>
                            <w:left w:val="none" w:sz="0" w:space="0" w:color="auto"/>
                            <w:bottom w:val="none" w:sz="0" w:space="0" w:color="auto"/>
                            <w:right w:val="none" w:sz="0" w:space="0" w:color="auto"/>
                          </w:divBdr>
                          <w:divsChild>
                            <w:div w:id="196106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944825">
      <w:bodyDiv w:val="1"/>
      <w:marLeft w:val="0"/>
      <w:marRight w:val="0"/>
      <w:marTop w:val="0"/>
      <w:marBottom w:val="0"/>
      <w:divBdr>
        <w:top w:val="none" w:sz="0" w:space="0" w:color="auto"/>
        <w:left w:val="none" w:sz="0" w:space="0" w:color="auto"/>
        <w:bottom w:val="none" w:sz="0" w:space="0" w:color="auto"/>
        <w:right w:val="none" w:sz="0" w:space="0" w:color="auto"/>
      </w:divBdr>
    </w:div>
    <w:div w:id="814882701">
      <w:bodyDiv w:val="1"/>
      <w:marLeft w:val="0"/>
      <w:marRight w:val="0"/>
      <w:marTop w:val="0"/>
      <w:marBottom w:val="0"/>
      <w:divBdr>
        <w:top w:val="none" w:sz="0" w:space="0" w:color="auto"/>
        <w:left w:val="none" w:sz="0" w:space="0" w:color="auto"/>
        <w:bottom w:val="none" w:sz="0" w:space="0" w:color="auto"/>
        <w:right w:val="none" w:sz="0" w:space="0" w:color="auto"/>
      </w:divBdr>
      <w:divsChild>
        <w:div w:id="34433856">
          <w:marLeft w:val="0"/>
          <w:marRight w:val="0"/>
          <w:marTop w:val="0"/>
          <w:marBottom w:val="0"/>
          <w:divBdr>
            <w:top w:val="none" w:sz="0" w:space="0" w:color="auto"/>
            <w:left w:val="none" w:sz="0" w:space="0" w:color="auto"/>
            <w:bottom w:val="none" w:sz="0" w:space="0" w:color="auto"/>
            <w:right w:val="none" w:sz="0" w:space="0" w:color="auto"/>
          </w:divBdr>
          <w:divsChild>
            <w:div w:id="1415009553">
              <w:marLeft w:val="0"/>
              <w:marRight w:val="0"/>
              <w:marTop w:val="0"/>
              <w:marBottom w:val="0"/>
              <w:divBdr>
                <w:top w:val="none" w:sz="0" w:space="0" w:color="auto"/>
                <w:left w:val="none" w:sz="0" w:space="0" w:color="auto"/>
                <w:bottom w:val="none" w:sz="0" w:space="0" w:color="auto"/>
                <w:right w:val="none" w:sz="0" w:space="0" w:color="auto"/>
              </w:divBdr>
              <w:divsChild>
                <w:div w:id="874849528">
                  <w:marLeft w:val="75"/>
                  <w:marRight w:val="75"/>
                  <w:marTop w:val="0"/>
                  <w:marBottom w:val="0"/>
                  <w:divBdr>
                    <w:top w:val="none" w:sz="0" w:space="0" w:color="auto"/>
                    <w:left w:val="none" w:sz="0" w:space="0" w:color="auto"/>
                    <w:bottom w:val="none" w:sz="0" w:space="0" w:color="auto"/>
                    <w:right w:val="none" w:sz="0" w:space="0" w:color="auto"/>
                  </w:divBdr>
                  <w:divsChild>
                    <w:div w:id="565727859">
                      <w:marLeft w:val="0"/>
                      <w:marRight w:val="0"/>
                      <w:marTop w:val="0"/>
                      <w:marBottom w:val="0"/>
                      <w:divBdr>
                        <w:top w:val="none" w:sz="0" w:space="0" w:color="auto"/>
                        <w:left w:val="none" w:sz="0" w:space="0" w:color="auto"/>
                        <w:bottom w:val="none" w:sz="0" w:space="0" w:color="auto"/>
                        <w:right w:val="none" w:sz="0" w:space="0" w:color="auto"/>
                      </w:divBdr>
                      <w:divsChild>
                        <w:div w:id="477498837">
                          <w:marLeft w:val="0"/>
                          <w:marRight w:val="0"/>
                          <w:marTop w:val="0"/>
                          <w:marBottom w:val="0"/>
                          <w:divBdr>
                            <w:top w:val="none" w:sz="0" w:space="0" w:color="auto"/>
                            <w:left w:val="none" w:sz="0" w:space="0" w:color="auto"/>
                            <w:bottom w:val="none" w:sz="0" w:space="0" w:color="auto"/>
                            <w:right w:val="none" w:sz="0" w:space="0" w:color="auto"/>
                          </w:divBdr>
                          <w:divsChild>
                            <w:div w:id="984822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299777">
      <w:bodyDiv w:val="1"/>
      <w:marLeft w:val="0"/>
      <w:marRight w:val="0"/>
      <w:marTop w:val="0"/>
      <w:marBottom w:val="0"/>
      <w:divBdr>
        <w:top w:val="none" w:sz="0" w:space="0" w:color="auto"/>
        <w:left w:val="none" w:sz="0" w:space="0" w:color="auto"/>
        <w:bottom w:val="none" w:sz="0" w:space="0" w:color="auto"/>
        <w:right w:val="none" w:sz="0" w:space="0" w:color="auto"/>
      </w:divBdr>
      <w:divsChild>
        <w:div w:id="274295280">
          <w:marLeft w:val="0"/>
          <w:marRight w:val="0"/>
          <w:marTop w:val="0"/>
          <w:marBottom w:val="0"/>
          <w:divBdr>
            <w:top w:val="none" w:sz="0" w:space="0" w:color="auto"/>
            <w:left w:val="none" w:sz="0" w:space="0" w:color="auto"/>
            <w:bottom w:val="none" w:sz="0" w:space="0" w:color="auto"/>
            <w:right w:val="none" w:sz="0" w:space="0" w:color="auto"/>
          </w:divBdr>
          <w:divsChild>
            <w:div w:id="2107190853">
              <w:marLeft w:val="0"/>
              <w:marRight w:val="0"/>
              <w:marTop w:val="0"/>
              <w:marBottom w:val="0"/>
              <w:divBdr>
                <w:top w:val="none" w:sz="0" w:space="0" w:color="auto"/>
                <w:left w:val="none" w:sz="0" w:space="0" w:color="auto"/>
                <w:bottom w:val="none" w:sz="0" w:space="0" w:color="auto"/>
                <w:right w:val="none" w:sz="0" w:space="0" w:color="auto"/>
              </w:divBdr>
              <w:divsChild>
                <w:div w:id="1315601186">
                  <w:marLeft w:val="0"/>
                  <w:marRight w:val="0"/>
                  <w:marTop w:val="0"/>
                  <w:marBottom w:val="0"/>
                  <w:divBdr>
                    <w:top w:val="none" w:sz="0" w:space="0" w:color="auto"/>
                    <w:left w:val="none" w:sz="0" w:space="0" w:color="auto"/>
                    <w:bottom w:val="none" w:sz="0" w:space="0" w:color="auto"/>
                    <w:right w:val="none" w:sz="0" w:space="0" w:color="auto"/>
                  </w:divBdr>
                  <w:divsChild>
                    <w:div w:id="818309873">
                      <w:marLeft w:val="0"/>
                      <w:marRight w:val="0"/>
                      <w:marTop w:val="0"/>
                      <w:marBottom w:val="0"/>
                      <w:divBdr>
                        <w:top w:val="none" w:sz="0" w:space="0" w:color="auto"/>
                        <w:left w:val="none" w:sz="0" w:space="0" w:color="auto"/>
                        <w:bottom w:val="none" w:sz="0" w:space="0" w:color="auto"/>
                        <w:right w:val="none" w:sz="0" w:space="0" w:color="auto"/>
                      </w:divBdr>
                      <w:divsChild>
                        <w:div w:id="108361771">
                          <w:marLeft w:val="0"/>
                          <w:marRight w:val="0"/>
                          <w:marTop w:val="0"/>
                          <w:marBottom w:val="0"/>
                          <w:divBdr>
                            <w:top w:val="none" w:sz="0" w:space="0" w:color="auto"/>
                            <w:left w:val="none" w:sz="0" w:space="0" w:color="auto"/>
                            <w:bottom w:val="none" w:sz="0" w:space="0" w:color="auto"/>
                            <w:right w:val="none" w:sz="0" w:space="0" w:color="auto"/>
                          </w:divBdr>
                          <w:divsChild>
                            <w:div w:id="7077974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975134">
      <w:bodyDiv w:val="1"/>
      <w:marLeft w:val="0"/>
      <w:marRight w:val="0"/>
      <w:marTop w:val="0"/>
      <w:marBottom w:val="0"/>
      <w:divBdr>
        <w:top w:val="none" w:sz="0" w:space="0" w:color="auto"/>
        <w:left w:val="none" w:sz="0" w:space="0" w:color="auto"/>
        <w:bottom w:val="none" w:sz="0" w:space="0" w:color="auto"/>
        <w:right w:val="none" w:sz="0" w:space="0" w:color="auto"/>
      </w:divBdr>
    </w:div>
    <w:div w:id="935019550">
      <w:bodyDiv w:val="1"/>
      <w:marLeft w:val="0"/>
      <w:marRight w:val="0"/>
      <w:marTop w:val="0"/>
      <w:marBottom w:val="0"/>
      <w:divBdr>
        <w:top w:val="none" w:sz="0" w:space="0" w:color="auto"/>
        <w:left w:val="none" w:sz="0" w:space="0" w:color="auto"/>
        <w:bottom w:val="none" w:sz="0" w:space="0" w:color="auto"/>
        <w:right w:val="none" w:sz="0" w:space="0" w:color="auto"/>
      </w:divBdr>
      <w:divsChild>
        <w:div w:id="1654723270">
          <w:marLeft w:val="0"/>
          <w:marRight w:val="0"/>
          <w:marTop w:val="0"/>
          <w:marBottom w:val="0"/>
          <w:divBdr>
            <w:top w:val="none" w:sz="0" w:space="0" w:color="auto"/>
            <w:left w:val="none" w:sz="0" w:space="0" w:color="auto"/>
            <w:bottom w:val="none" w:sz="0" w:space="0" w:color="auto"/>
            <w:right w:val="none" w:sz="0" w:space="0" w:color="auto"/>
          </w:divBdr>
          <w:divsChild>
            <w:div w:id="1301501957">
              <w:marLeft w:val="0"/>
              <w:marRight w:val="0"/>
              <w:marTop w:val="0"/>
              <w:marBottom w:val="0"/>
              <w:divBdr>
                <w:top w:val="none" w:sz="0" w:space="0" w:color="auto"/>
                <w:left w:val="none" w:sz="0" w:space="0" w:color="auto"/>
                <w:bottom w:val="none" w:sz="0" w:space="0" w:color="auto"/>
                <w:right w:val="none" w:sz="0" w:space="0" w:color="auto"/>
              </w:divBdr>
              <w:divsChild>
                <w:div w:id="289476277">
                  <w:marLeft w:val="0"/>
                  <w:marRight w:val="0"/>
                  <w:marTop w:val="0"/>
                  <w:marBottom w:val="0"/>
                  <w:divBdr>
                    <w:top w:val="none" w:sz="0" w:space="0" w:color="auto"/>
                    <w:left w:val="none" w:sz="0" w:space="0" w:color="auto"/>
                    <w:bottom w:val="none" w:sz="0" w:space="0" w:color="auto"/>
                    <w:right w:val="none" w:sz="0" w:space="0" w:color="auto"/>
                  </w:divBdr>
                  <w:divsChild>
                    <w:div w:id="1502117494">
                      <w:marLeft w:val="0"/>
                      <w:marRight w:val="0"/>
                      <w:marTop w:val="0"/>
                      <w:marBottom w:val="0"/>
                      <w:divBdr>
                        <w:top w:val="none" w:sz="0" w:space="0" w:color="auto"/>
                        <w:left w:val="none" w:sz="0" w:space="0" w:color="auto"/>
                        <w:bottom w:val="none" w:sz="0" w:space="0" w:color="auto"/>
                        <w:right w:val="none" w:sz="0" w:space="0" w:color="auto"/>
                      </w:divBdr>
                      <w:divsChild>
                        <w:div w:id="2036423041">
                          <w:marLeft w:val="0"/>
                          <w:marRight w:val="0"/>
                          <w:marTop w:val="0"/>
                          <w:marBottom w:val="0"/>
                          <w:divBdr>
                            <w:top w:val="none" w:sz="0" w:space="0" w:color="auto"/>
                            <w:left w:val="none" w:sz="0" w:space="0" w:color="auto"/>
                            <w:bottom w:val="none" w:sz="0" w:space="0" w:color="auto"/>
                            <w:right w:val="none" w:sz="0" w:space="0" w:color="auto"/>
                          </w:divBdr>
                          <w:divsChild>
                            <w:div w:id="1641955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38781">
      <w:bodyDiv w:val="1"/>
      <w:marLeft w:val="0"/>
      <w:marRight w:val="0"/>
      <w:marTop w:val="0"/>
      <w:marBottom w:val="0"/>
      <w:divBdr>
        <w:top w:val="none" w:sz="0" w:space="0" w:color="auto"/>
        <w:left w:val="none" w:sz="0" w:space="0" w:color="auto"/>
        <w:bottom w:val="none" w:sz="0" w:space="0" w:color="auto"/>
        <w:right w:val="none" w:sz="0" w:space="0" w:color="auto"/>
      </w:divBdr>
      <w:divsChild>
        <w:div w:id="2092266976">
          <w:marLeft w:val="0"/>
          <w:marRight w:val="0"/>
          <w:marTop w:val="0"/>
          <w:marBottom w:val="0"/>
          <w:divBdr>
            <w:top w:val="none" w:sz="0" w:space="0" w:color="auto"/>
            <w:left w:val="none" w:sz="0" w:space="0" w:color="auto"/>
            <w:bottom w:val="none" w:sz="0" w:space="0" w:color="auto"/>
            <w:right w:val="none" w:sz="0" w:space="0" w:color="auto"/>
          </w:divBdr>
          <w:divsChild>
            <w:div w:id="166948261">
              <w:marLeft w:val="0"/>
              <w:marRight w:val="0"/>
              <w:marTop w:val="0"/>
              <w:marBottom w:val="0"/>
              <w:divBdr>
                <w:top w:val="none" w:sz="0" w:space="0" w:color="auto"/>
                <w:left w:val="none" w:sz="0" w:space="0" w:color="auto"/>
                <w:bottom w:val="none" w:sz="0" w:space="0" w:color="auto"/>
                <w:right w:val="none" w:sz="0" w:space="0" w:color="auto"/>
              </w:divBdr>
              <w:divsChild>
                <w:div w:id="807698097">
                  <w:marLeft w:val="0"/>
                  <w:marRight w:val="0"/>
                  <w:marTop w:val="0"/>
                  <w:marBottom w:val="0"/>
                  <w:divBdr>
                    <w:top w:val="none" w:sz="0" w:space="0" w:color="auto"/>
                    <w:left w:val="none" w:sz="0" w:space="0" w:color="auto"/>
                    <w:bottom w:val="none" w:sz="0" w:space="0" w:color="auto"/>
                    <w:right w:val="none" w:sz="0" w:space="0" w:color="auto"/>
                  </w:divBdr>
                  <w:divsChild>
                    <w:div w:id="2065371719">
                      <w:marLeft w:val="0"/>
                      <w:marRight w:val="0"/>
                      <w:marTop w:val="0"/>
                      <w:marBottom w:val="0"/>
                      <w:divBdr>
                        <w:top w:val="none" w:sz="0" w:space="0" w:color="auto"/>
                        <w:left w:val="none" w:sz="0" w:space="0" w:color="auto"/>
                        <w:bottom w:val="none" w:sz="0" w:space="0" w:color="auto"/>
                        <w:right w:val="none" w:sz="0" w:space="0" w:color="auto"/>
                      </w:divBdr>
                      <w:divsChild>
                        <w:div w:id="1018237916">
                          <w:marLeft w:val="0"/>
                          <w:marRight w:val="0"/>
                          <w:marTop w:val="0"/>
                          <w:marBottom w:val="0"/>
                          <w:divBdr>
                            <w:top w:val="none" w:sz="0" w:space="0" w:color="auto"/>
                            <w:left w:val="none" w:sz="0" w:space="0" w:color="auto"/>
                            <w:bottom w:val="none" w:sz="0" w:space="0" w:color="auto"/>
                            <w:right w:val="none" w:sz="0" w:space="0" w:color="auto"/>
                          </w:divBdr>
                          <w:divsChild>
                            <w:div w:id="662048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994700">
      <w:bodyDiv w:val="1"/>
      <w:marLeft w:val="0"/>
      <w:marRight w:val="0"/>
      <w:marTop w:val="0"/>
      <w:marBottom w:val="0"/>
      <w:divBdr>
        <w:top w:val="none" w:sz="0" w:space="0" w:color="auto"/>
        <w:left w:val="none" w:sz="0" w:space="0" w:color="auto"/>
        <w:bottom w:val="none" w:sz="0" w:space="0" w:color="auto"/>
        <w:right w:val="none" w:sz="0" w:space="0" w:color="auto"/>
      </w:divBdr>
    </w:div>
    <w:div w:id="1098214817">
      <w:bodyDiv w:val="1"/>
      <w:marLeft w:val="0"/>
      <w:marRight w:val="0"/>
      <w:marTop w:val="0"/>
      <w:marBottom w:val="0"/>
      <w:divBdr>
        <w:top w:val="none" w:sz="0" w:space="0" w:color="auto"/>
        <w:left w:val="none" w:sz="0" w:space="0" w:color="auto"/>
        <w:bottom w:val="none" w:sz="0" w:space="0" w:color="auto"/>
        <w:right w:val="none" w:sz="0" w:space="0" w:color="auto"/>
      </w:divBdr>
    </w:div>
    <w:div w:id="1130830039">
      <w:bodyDiv w:val="1"/>
      <w:marLeft w:val="0"/>
      <w:marRight w:val="0"/>
      <w:marTop w:val="0"/>
      <w:marBottom w:val="0"/>
      <w:divBdr>
        <w:top w:val="none" w:sz="0" w:space="0" w:color="auto"/>
        <w:left w:val="none" w:sz="0" w:space="0" w:color="auto"/>
        <w:bottom w:val="none" w:sz="0" w:space="0" w:color="auto"/>
        <w:right w:val="none" w:sz="0" w:space="0" w:color="auto"/>
      </w:divBdr>
      <w:divsChild>
        <w:div w:id="745492711">
          <w:marLeft w:val="0"/>
          <w:marRight w:val="0"/>
          <w:marTop w:val="0"/>
          <w:marBottom w:val="0"/>
          <w:divBdr>
            <w:top w:val="none" w:sz="0" w:space="0" w:color="auto"/>
            <w:left w:val="none" w:sz="0" w:space="0" w:color="auto"/>
            <w:bottom w:val="none" w:sz="0" w:space="0" w:color="auto"/>
            <w:right w:val="none" w:sz="0" w:space="0" w:color="auto"/>
          </w:divBdr>
          <w:divsChild>
            <w:div w:id="276177286">
              <w:marLeft w:val="0"/>
              <w:marRight w:val="0"/>
              <w:marTop w:val="0"/>
              <w:marBottom w:val="0"/>
              <w:divBdr>
                <w:top w:val="none" w:sz="0" w:space="0" w:color="auto"/>
                <w:left w:val="none" w:sz="0" w:space="0" w:color="auto"/>
                <w:bottom w:val="none" w:sz="0" w:space="0" w:color="auto"/>
                <w:right w:val="none" w:sz="0" w:space="0" w:color="auto"/>
              </w:divBdr>
              <w:divsChild>
                <w:div w:id="271285180">
                  <w:marLeft w:val="0"/>
                  <w:marRight w:val="0"/>
                  <w:marTop w:val="0"/>
                  <w:marBottom w:val="0"/>
                  <w:divBdr>
                    <w:top w:val="none" w:sz="0" w:space="0" w:color="auto"/>
                    <w:left w:val="none" w:sz="0" w:space="0" w:color="auto"/>
                    <w:bottom w:val="none" w:sz="0" w:space="0" w:color="auto"/>
                    <w:right w:val="none" w:sz="0" w:space="0" w:color="auto"/>
                  </w:divBdr>
                  <w:divsChild>
                    <w:div w:id="1902134881">
                      <w:marLeft w:val="0"/>
                      <w:marRight w:val="180"/>
                      <w:marTop w:val="0"/>
                      <w:marBottom w:val="0"/>
                      <w:divBdr>
                        <w:top w:val="none" w:sz="0" w:space="0" w:color="auto"/>
                        <w:left w:val="none" w:sz="0" w:space="0" w:color="auto"/>
                        <w:bottom w:val="none" w:sz="0" w:space="0" w:color="auto"/>
                        <w:right w:val="none" w:sz="0" w:space="0" w:color="auto"/>
                      </w:divBdr>
                      <w:divsChild>
                        <w:div w:id="1204488456">
                          <w:marLeft w:val="0"/>
                          <w:marRight w:val="0"/>
                          <w:marTop w:val="105"/>
                          <w:marBottom w:val="0"/>
                          <w:divBdr>
                            <w:top w:val="none" w:sz="0" w:space="0" w:color="auto"/>
                            <w:left w:val="none" w:sz="0" w:space="0" w:color="auto"/>
                            <w:bottom w:val="none" w:sz="0" w:space="0" w:color="auto"/>
                            <w:right w:val="none" w:sz="0" w:space="0" w:color="auto"/>
                          </w:divBdr>
                          <w:divsChild>
                            <w:div w:id="1636593884">
                              <w:marLeft w:val="0"/>
                              <w:marRight w:val="0"/>
                              <w:marTop w:val="0"/>
                              <w:marBottom w:val="0"/>
                              <w:divBdr>
                                <w:top w:val="none" w:sz="0" w:space="0" w:color="auto"/>
                                <w:left w:val="none" w:sz="0" w:space="0" w:color="auto"/>
                                <w:bottom w:val="none" w:sz="0" w:space="0" w:color="auto"/>
                                <w:right w:val="none" w:sz="0" w:space="0" w:color="auto"/>
                              </w:divBdr>
                              <w:divsChild>
                                <w:div w:id="470053662">
                                  <w:marLeft w:val="0"/>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481253">
      <w:bodyDiv w:val="1"/>
      <w:marLeft w:val="0"/>
      <w:marRight w:val="0"/>
      <w:marTop w:val="0"/>
      <w:marBottom w:val="0"/>
      <w:divBdr>
        <w:top w:val="none" w:sz="0" w:space="0" w:color="auto"/>
        <w:left w:val="none" w:sz="0" w:space="0" w:color="auto"/>
        <w:bottom w:val="none" w:sz="0" w:space="0" w:color="auto"/>
        <w:right w:val="none" w:sz="0" w:space="0" w:color="auto"/>
      </w:divBdr>
      <w:divsChild>
        <w:div w:id="405763786">
          <w:marLeft w:val="0"/>
          <w:marRight w:val="0"/>
          <w:marTop w:val="0"/>
          <w:marBottom w:val="0"/>
          <w:divBdr>
            <w:top w:val="none" w:sz="0" w:space="0" w:color="auto"/>
            <w:left w:val="none" w:sz="0" w:space="0" w:color="auto"/>
            <w:bottom w:val="none" w:sz="0" w:space="0" w:color="auto"/>
            <w:right w:val="none" w:sz="0" w:space="0" w:color="auto"/>
          </w:divBdr>
          <w:divsChild>
            <w:div w:id="537663654">
              <w:marLeft w:val="1260"/>
              <w:marRight w:val="0"/>
              <w:marTop w:val="0"/>
              <w:marBottom w:val="0"/>
              <w:divBdr>
                <w:top w:val="none" w:sz="0" w:space="0" w:color="auto"/>
                <w:left w:val="none" w:sz="0" w:space="0" w:color="auto"/>
                <w:bottom w:val="none" w:sz="0" w:space="0" w:color="auto"/>
                <w:right w:val="none" w:sz="0" w:space="0" w:color="auto"/>
              </w:divBdr>
              <w:divsChild>
                <w:div w:id="1988244771">
                  <w:marLeft w:val="0"/>
                  <w:marRight w:val="0"/>
                  <w:marTop w:val="0"/>
                  <w:marBottom w:val="0"/>
                  <w:divBdr>
                    <w:top w:val="none" w:sz="0" w:space="0" w:color="auto"/>
                    <w:left w:val="none" w:sz="0" w:space="0" w:color="auto"/>
                    <w:bottom w:val="none" w:sz="0" w:space="0" w:color="auto"/>
                    <w:right w:val="none" w:sz="0" w:space="0" w:color="auto"/>
                  </w:divBdr>
                  <w:divsChild>
                    <w:div w:id="814568777">
                      <w:marLeft w:val="0"/>
                      <w:marRight w:val="0"/>
                      <w:marTop w:val="0"/>
                      <w:marBottom w:val="0"/>
                      <w:divBdr>
                        <w:top w:val="none" w:sz="0" w:space="0" w:color="auto"/>
                        <w:left w:val="none" w:sz="0" w:space="0" w:color="auto"/>
                        <w:bottom w:val="none" w:sz="0" w:space="0" w:color="auto"/>
                        <w:right w:val="none" w:sz="0" w:space="0" w:color="auto"/>
                      </w:divBdr>
                      <w:divsChild>
                        <w:div w:id="210192854">
                          <w:marLeft w:val="0"/>
                          <w:marRight w:val="0"/>
                          <w:marTop w:val="0"/>
                          <w:marBottom w:val="0"/>
                          <w:divBdr>
                            <w:top w:val="none" w:sz="0" w:space="0" w:color="auto"/>
                            <w:left w:val="none" w:sz="0" w:space="0" w:color="auto"/>
                            <w:bottom w:val="none" w:sz="0" w:space="0" w:color="auto"/>
                            <w:right w:val="none" w:sz="0" w:space="0" w:color="auto"/>
                          </w:divBdr>
                          <w:divsChild>
                            <w:div w:id="345911256">
                              <w:marLeft w:val="0"/>
                              <w:marRight w:val="0"/>
                              <w:marTop w:val="0"/>
                              <w:marBottom w:val="0"/>
                              <w:divBdr>
                                <w:top w:val="none" w:sz="0" w:space="0" w:color="auto"/>
                                <w:left w:val="none" w:sz="0" w:space="0" w:color="auto"/>
                                <w:bottom w:val="none" w:sz="0" w:space="0" w:color="auto"/>
                                <w:right w:val="none" w:sz="0" w:space="0" w:color="auto"/>
                              </w:divBdr>
                              <w:divsChild>
                                <w:div w:id="380634343">
                                  <w:marLeft w:val="0"/>
                                  <w:marRight w:val="0"/>
                                  <w:marTop w:val="0"/>
                                  <w:marBottom w:val="0"/>
                                  <w:divBdr>
                                    <w:top w:val="none" w:sz="0" w:space="0" w:color="auto"/>
                                    <w:left w:val="none" w:sz="0" w:space="0" w:color="auto"/>
                                    <w:bottom w:val="none" w:sz="0" w:space="0" w:color="auto"/>
                                    <w:right w:val="none" w:sz="0" w:space="0" w:color="auto"/>
                                  </w:divBdr>
                                  <w:divsChild>
                                    <w:div w:id="1626350665">
                                      <w:marLeft w:val="0"/>
                                      <w:marRight w:val="0"/>
                                      <w:marTop w:val="0"/>
                                      <w:marBottom w:val="0"/>
                                      <w:divBdr>
                                        <w:top w:val="none" w:sz="0" w:space="0" w:color="auto"/>
                                        <w:left w:val="none" w:sz="0" w:space="0" w:color="auto"/>
                                        <w:bottom w:val="none" w:sz="0" w:space="0" w:color="auto"/>
                                        <w:right w:val="none" w:sz="0" w:space="0" w:color="auto"/>
                                      </w:divBdr>
                                      <w:divsChild>
                                        <w:div w:id="1470518240">
                                          <w:marLeft w:val="0"/>
                                          <w:marRight w:val="0"/>
                                          <w:marTop w:val="0"/>
                                          <w:marBottom w:val="0"/>
                                          <w:divBdr>
                                            <w:top w:val="none" w:sz="0" w:space="0" w:color="auto"/>
                                            <w:left w:val="none" w:sz="0" w:space="0" w:color="auto"/>
                                            <w:bottom w:val="none" w:sz="0" w:space="0" w:color="auto"/>
                                            <w:right w:val="none" w:sz="0" w:space="0" w:color="auto"/>
                                          </w:divBdr>
                                          <w:divsChild>
                                            <w:div w:id="14429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716857">
      <w:bodyDiv w:val="1"/>
      <w:marLeft w:val="0"/>
      <w:marRight w:val="0"/>
      <w:marTop w:val="0"/>
      <w:marBottom w:val="0"/>
      <w:divBdr>
        <w:top w:val="none" w:sz="0" w:space="0" w:color="auto"/>
        <w:left w:val="none" w:sz="0" w:space="0" w:color="auto"/>
        <w:bottom w:val="none" w:sz="0" w:space="0" w:color="auto"/>
        <w:right w:val="none" w:sz="0" w:space="0" w:color="auto"/>
      </w:divBdr>
      <w:divsChild>
        <w:div w:id="1470517386">
          <w:marLeft w:val="0"/>
          <w:marRight w:val="0"/>
          <w:marTop w:val="0"/>
          <w:marBottom w:val="0"/>
          <w:divBdr>
            <w:top w:val="none" w:sz="0" w:space="0" w:color="auto"/>
            <w:left w:val="none" w:sz="0" w:space="0" w:color="auto"/>
            <w:bottom w:val="none" w:sz="0" w:space="0" w:color="auto"/>
            <w:right w:val="none" w:sz="0" w:space="0" w:color="auto"/>
          </w:divBdr>
          <w:divsChild>
            <w:div w:id="1537740797">
              <w:marLeft w:val="1260"/>
              <w:marRight w:val="0"/>
              <w:marTop w:val="0"/>
              <w:marBottom w:val="0"/>
              <w:divBdr>
                <w:top w:val="none" w:sz="0" w:space="0" w:color="auto"/>
                <w:left w:val="none" w:sz="0" w:space="0" w:color="auto"/>
                <w:bottom w:val="none" w:sz="0" w:space="0" w:color="auto"/>
                <w:right w:val="none" w:sz="0" w:space="0" w:color="auto"/>
              </w:divBdr>
              <w:divsChild>
                <w:div w:id="1922594546">
                  <w:marLeft w:val="0"/>
                  <w:marRight w:val="0"/>
                  <w:marTop w:val="0"/>
                  <w:marBottom w:val="0"/>
                  <w:divBdr>
                    <w:top w:val="none" w:sz="0" w:space="0" w:color="auto"/>
                    <w:left w:val="none" w:sz="0" w:space="0" w:color="auto"/>
                    <w:bottom w:val="none" w:sz="0" w:space="0" w:color="auto"/>
                    <w:right w:val="none" w:sz="0" w:space="0" w:color="auto"/>
                  </w:divBdr>
                  <w:divsChild>
                    <w:div w:id="1308391098">
                      <w:marLeft w:val="0"/>
                      <w:marRight w:val="0"/>
                      <w:marTop w:val="0"/>
                      <w:marBottom w:val="0"/>
                      <w:divBdr>
                        <w:top w:val="none" w:sz="0" w:space="0" w:color="auto"/>
                        <w:left w:val="none" w:sz="0" w:space="0" w:color="auto"/>
                        <w:bottom w:val="none" w:sz="0" w:space="0" w:color="auto"/>
                        <w:right w:val="none" w:sz="0" w:space="0" w:color="auto"/>
                      </w:divBdr>
                      <w:divsChild>
                        <w:div w:id="1047414824">
                          <w:marLeft w:val="0"/>
                          <w:marRight w:val="0"/>
                          <w:marTop w:val="0"/>
                          <w:marBottom w:val="0"/>
                          <w:divBdr>
                            <w:top w:val="none" w:sz="0" w:space="0" w:color="auto"/>
                            <w:left w:val="none" w:sz="0" w:space="0" w:color="auto"/>
                            <w:bottom w:val="none" w:sz="0" w:space="0" w:color="auto"/>
                            <w:right w:val="none" w:sz="0" w:space="0" w:color="auto"/>
                          </w:divBdr>
                          <w:divsChild>
                            <w:div w:id="1637753823">
                              <w:marLeft w:val="0"/>
                              <w:marRight w:val="0"/>
                              <w:marTop w:val="0"/>
                              <w:marBottom w:val="0"/>
                              <w:divBdr>
                                <w:top w:val="none" w:sz="0" w:space="0" w:color="auto"/>
                                <w:left w:val="none" w:sz="0" w:space="0" w:color="auto"/>
                                <w:bottom w:val="none" w:sz="0" w:space="0" w:color="auto"/>
                                <w:right w:val="none" w:sz="0" w:space="0" w:color="auto"/>
                              </w:divBdr>
                              <w:divsChild>
                                <w:div w:id="2147165783">
                                  <w:marLeft w:val="0"/>
                                  <w:marRight w:val="0"/>
                                  <w:marTop w:val="0"/>
                                  <w:marBottom w:val="0"/>
                                  <w:divBdr>
                                    <w:top w:val="none" w:sz="0" w:space="0" w:color="auto"/>
                                    <w:left w:val="none" w:sz="0" w:space="0" w:color="auto"/>
                                    <w:bottom w:val="none" w:sz="0" w:space="0" w:color="auto"/>
                                    <w:right w:val="none" w:sz="0" w:space="0" w:color="auto"/>
                                  </w:divBdr>
                                  <w:divsChild>
                                    <w:div w:id="1892309011">
                                      <w:marLeft w:val="0"/>
                                      <w:marRight w:val="0"/>
                                      <w:marTop w:val="0"/>
                                      <w:marBottom w:val="0"/>
                                      <w:divBdr>
                                        <w:top w:val="none" w:sz="0" w:space="0" w:color="auto"/>
                                        <w:left w:val="none" w:sz="0" w:space="0" w:color="auto"/>
                                        <w:bottom w:val="none" w:sz="0" w:space="0" w:color="auto"/>
                                        <w:right w:val="none" w:sz="0" w:space="0" w:color="auto"/>
                                      </w:divBdr>
                                      <w:divsChild>
                                        <w:div w:id="260572764">
                                          <w:marLeft w:val="0"/>
                                          <w:marRight w:val="0"/>
                                          <w:marTop w:val="0"/>
                                          <w:marBottom w:val="0"/>
                                          <w:divBdr>
                                            <w:top w:val="none" w:sz="0" w:space="0" w:color="auto"/>
                                            <w:left w:val="none" w:sz="0" w:space="0" w:color="auto"/>
                                            <w:bottom w:val="none" w:sz="0" w:space="0" w:color="auto"/>
                                            <w:right w:val="none" w:sz="0" w:space="0" w:color="auto"/>
                                          </w:divBdr>
                                          <w:divsChild>
                                            <w:div w:id="172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2887807">
      <w:bodyDiv w:val="1"/>
      <w:marLeft w:val="0"/>
      <w:marRight w:val="0"/>
      <w:marTop w:val="0"/>
      <w:marBottom w:val="0"/>
      <w:divBdr>
        <w:top w:val="none" w:sz="0" w:space="0" w:color="auto"/>
        <w:left w:val="none" w:sz="0" w:space="0" w:color="auto"/>
        <w:bottom w:val="none" w:sz="0" w:space="0" w:color="auto"/>
        <w:right w:val="none" w:sz="0" w:space="0" w:color="auto"/>
      </w:divBdr>
    </w:div>
    <w:div w:id="1626619962">
      <w:bodyDiv w:val="1"/>
      <w:marLeft w:val="0"/>
      <w:marRight w:val="0"/>
      <w:marTop w:val="0"/>
      <w:marBottom w:val="0"/>
      <w:divBdr>
        <w:top w:val="none" w:sz="0" w:space="0" w:color="auto"/>
        <w:left w:val="none" w:sz="0" w:space="0" w:color="auto"/>
        <w:bottom w:val="none" w:sz="0" w:space="0" w:color="auto"/>
        <w:right w:val="none" w:sz="0" w:space="0" w:color="auto"/>
      </w:divBdr>
    </w:div>
    <w:div w:id="1658606402">
      <w:bodyDiv w:val="1"/>
      <w:marLeft w:val="0"/>
      <w:marRight w:val="0"/>
      <w:marTop w:val="0"/>
      <w:marBottom w:val="0"/>
      <w:divBdr>
        <w:top w:val="none" w:sz="0" w:space="0" w:color="auto"/>
        <w:left w:val="none" w:sz="0" w:space="0" w:color="auto"/>
        <w:bottom w:val="none" w:sz="0" w:space="0" w:color="auto"/>
        <w:right w:val="none" w:sz="0" w:space="0" w:color="auto"/>
      </w:divBdr>
      <w:divsChild>
        <w:div w:id="265046067">
          <w:marLeft w:val="0"/>
          <w:marRight w:val="0"/>
          <w:marTop w:val="0"/>
          <w:marBottom w:val="0"/>
          <w:divBdr>
            <w:top w:val="none" w:sz="0" w:space="0" w:color="auto"/>
            <w:left w:val="none" w:sz="0" w:space="0" w:color="auto"/>
            <w:bottom w:val="none" w:sz="0" w:space="0" w:color="auto"/>
            <w:right w:val="none" w:sz="0" w:space="0" w:color="auto"/>
          </w:divBdr>
          <w:divsChild>
            <w:div w:id="1817991004">
              <w:marLeft w:val="1260"/>
              <w:marRight w:val="0"/>
              <w:marTop w:val="0"/>
              <w:marBottom w:val="0"/>
              <w:divBdr>
                <w:top w:val="none" w:sz="0" w:space="0" w:color="auto"/>
                <w:left w:val="none" w:sz="0" w:space="0" w:color="auto"/>
                <w:bottom w:val="none" w:sz="0" w:space="0" w:color="auto"/>
                <w:right w:val="none" w:sz="0" w:space="0" w:color="auto"/>
              </w:divBdr>
              <w:divsChild>
                <w:div w:id="362637305">
                  <w:marLeft w:val="0"/>
                  <w:marRight w:val="0"/>
                  <w:marTop w:val="0"/>
                  <w:marBottom w:val="0"/>
                  <w:divBdr>
                    <w:top w:val="none" w:sz="0" w:space="0" w:color="auto"/>
                    <w:left w:val="none" w:sz="0" w:space="0" w:color="auto"/>
                    <w:bottom w:val="none" w:sz="0" w:space="0" w:color="auto"/>
                    <w:right w:val="none" w:sz="0" w:space="0" w:color="auto"/>
                  </w:divBdr>
                  <w:divsChild>
                    <w:div w:id="1887332456">
                      <w:marLeft w:val="0"/>
                      <w:marRight w:val="0"/>
                      <w:marTop w:val="0"/>
                      <w:marBottom w:val="0"/>
                      <w:divBdr>
                        <w:top w:val="none" w:sz="0" w:space="0" w:color="auto"/>
                        <w:left w:val="none" w:sz="0" w:space="0" w:color="auto"/>
                        <w:bottom w:val="none" w:sz="0" w:space="0" w:color="auto"/>
                        <w:right w:val="none" w:sz="0" w:space="0" w:color="auto"/>
                      </w:divBdr>
                      <w:divsChild>
                        <w:div w:id="407700840">
                          <w:marLeft w:val="0"/>
                          <w:marRight w:val="0"/>
                          <w:marTop w:val="0"/>
                          <w:marBottom w:val="0"/>
                          <w:divBdr>
                            <w:top w:val="none" w:sz="0" w:space="0" w:color="auto"/>
                            <w:left w:val="none" w:sz="0" w:space="0" w:color="auto"/>
                            <w:bottom w:val="none" w:sz="0" w:space="0" w:color="auto"/>
                            <w:right w:val="none" w:sz="0" w:space="0" w:color="auto"/>
                          </w:divBdr>
                          <w:divsChild>
                            <w:div w:id="1053580478">
                              <w:marLeft w:val="0"/>
                              <w:marRight w:val="0"/>
                              <w:marTop w:val="0"/>
                              <w:marBottom w:val="0"/>
                              <w:divBdr>
                                <w:top w:val="none" w:sz="0" w:space="0" w:color="auto"/>
                                <w:left w:val="none" w:sz="0" w:space="0" w:color="auto"/>
                                <w:bottom w:val="none" w:sz="0" w:space="0" w:color="auto"/>
                                <w:right w:val="none" w:sz="0" w:space="0" w:color="auto"/>
                              </w:divBdr>
                              <w:divsChild>
                                <w:div w:id="138959656">
                                  <w:marLeft w:val="0"/>
                                  <w:marRight w:val="0"/>
                                  <w:marTop w:val="0"/>
                                  <w:marBottom w:val="0"/>
                                  <w:divBdr>
                                    <w:top w:val="none" w:sz="0" w:space="0" w:color="auto"/>
                                    <w:left w:val="none" w:sz="0" w:space="0" w:color="auto"/>
                                    <w:bottom w:val="none" w:sz="0" w:space="0" w:color="auto"/>
                                    <w:right w:val="none" w:sz="0" w:space="0" w:color="auto"/>
                                  </w:divBdr>
                                  <w:divsChild>
                                    <w:div w:id="1528132666">
                                      <w:marLeft w:val="0"/>
                                      <w:marRight w:val="0"/>
                                      <w:marTop w:val="0"/>
                                      <w:marBottom w:val="0"/>
                                      <w:divBdr>
                                        <w:top w:val="none" w:sz="0" w:space="0" w:color="auto"/>
                                        <w:left w:val="none" w:sz="0" w:space="0" w:color="auto"/>
                                        <w:bottom w:val="none" w:sz="0" w:space="0" w:color="auto"/>
                                        <w:right w:val="none" w:sz="0" w:space="0" w:color="auto"/>
                                      </w:divBdr>
                                      <w:divsChild>
                                        <w:div w:id="1772623509">
                                          <w:marLeft w:val="0"/>
                                          <w:marRight w:val="0"/>
                                          <w:marTop w:val="0"/>
                                          <w:marBottom w:val="0"/>
                                          <w:divBdr>
                                            <w:top w:val="none" w:sz="0" w:space="0" w:color="auto"/>
                                            <w:left w:val="none" w:sz="0" w:space="0" w:color="auto"/>
                                            <w:bottom w:val="none" w:sz="0" w:space="0" w:color="auto"/>
                                            <w:right w:val="none" w:sz="0" w:space="0" w:color="auto"/>
                                          </w:divBdr>
                                          <w:divsChild>
                                            <w:div w:id="16483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457590">
      <w:bodyDiv w:val="1"/>
      <w:marLeft w:val="0"/>
      <w:marRight w:val="0"/>
      <w:marTop w:val="0"/>
      <w:marBottom w:val="0"/>
      <w:divBdr>
        <w:top w:val="none" w:sz="0" w:space="0" w:color="auto"/>
        <w:left w:val="none" w:sz="0" w:space="0" w:color="auto"/>
        <w:bottom w:val="none" w:sz="0" w:space="0" w:color="auto"/>
        <w:right w:val="none" w:sz="0" w:space="0" w:color="auto"/>
      </w:divBdr>
    </w:div>
    <w:div w:id="1695421761">
      <w:bodyDiv w:val="1"/>
      <w:marLeft w:val="0"/>
      <w:marRight w:val="0"/>
      <w:marTop w:val="0"/>
      <w:marBottom w:val="0"/>
      <w:divBdr>
        <w:top w:val="none" w:sz="0" w:space="0" w:color="auto"/>
        <w:left w:val="none" w:sz="0" w:space="0" w:color="auto"/>
        <w:bottom w:val="none" w:sz="0" w:space="0" w:color="auto"/>
        <w:right w:val="none" w:sz="0" w:space="0" w:color="auto"/>
      </w:divBdr>
      <w:divsChild>
        <w:div w:id="952979941">
          <w:marLeft w:val="0"/>
          <w:marRight w:val="0"/>
          <w:marTop w:val="0"/>
          <w:marBottom w:val="0"/>
          <w:divBdr>
            <w:top w:val="none" w:sz="0" w:space="0" w:color="auto"/>
            <w:left w:val="none" w:sz="0" w:space="0" w:color="auto"/>
            <w:bottom w:val="none" w:sz="0" w:space="0" w:color="auto"/>
            <w:right w:val="none" w:sz="0" w:space="0" w:color="auto"/>
          </w:divBdr>
          <w:divsChild>
            <w:div w:id="1546528272">
              <w:marLeft w:val="0"/>
              <w:marRight w:val="0"/>
              <w:marTop w:val="0"/>
              <w:marBottom w:val="0"/>
              <w:divBdr>
                <w:top w:val="none" w:sz="0" w:space="0" w:color="auto"/>
                <w:left w:val="none" w:sz="0" w:space="0" w:color="auto"/>
                <w:bottom w:val="none" w:sz="0" w:space="0" w:color="auto"/>
                <w:right w:val="none" w:sz="0" w:space="0" w:color="auto"/>
              </w:divBdr>
              <w:divsChild>
                <w:div w:id="340013522">
                  <w:marLeft w:val="0"/>
                  <w:marRight w:val="0"/>
                  <w:marTop w:val="0"/>
                  <w:marBottom w:val="0"/>
                  <w:divBdr>
                    <w:top w:val="none" w:sz="0" w:space="0" w:color="auto"/>
                    <w:left w:val="none" w:sz="0" w:space="0" w:color="auto"/>
                    <w:bottom w:val="none" w:sz="0" w:space="0" w:color="auto"/>
                    <w:right w:val="none" w:sz="0" w:space="0" w:color="auto"/>
                  </w:divBdr>
                  <w:divsChild>
                    <w:div w:id="1659377619">
                      <w:marLeft w:val="0"/>
                      <w:marRight w:val="180"/>
                      <w:marTop w:val="0"/>
                      <w:marBottom w:val="0"/>
                      <w:divBdr>
                        <w:top w:val="none" w:sz="0" w:space="0" w:color="auto"/>
                        <w:left w:val="none" w:sz="0" w:space="0" w:color="auto"/>
                        <w:bottom w:val="none" w:sz="0" w:space="0" w:color="auto"/>
                        <w:right w:val="none" w:sz="0" w:space="0" w:color="auto"/>
                      </w:divBdr>
                      <w:divsChild>
                        <w:div w:id="926815059">
                          <w:marLeft w:val="0"/>
                          <w:marRight w:val="0"/>
                          <w:marTop w:val="105"/>
                          <w:marBottom w:val="0"/>
                          <w:divBdr>
                            <w:top w:val="none" w:sz="0" w:space="0" w:color="auto"/>
                            <w:left w:val="none" w:sz="0" w:space="0" w:color="auto"/>
                            <w:bottom w:val="none" w:sz="0" w:space="0" w:color="auto"/>
                            <w:right w:val="none" w:sz="0" w:space="0" w:color="auto"/>
                          </w:divBdr>
                          <w:divsChild>
                            <w:div w:id="360593787">
                              <w:marLeft w:val="0"/>
                              <w:marRight w:val="0"/>
                              <w:marTop w:val="0"/>
                              <w:marBottom w:val="0"/>
                              <w:divBdr>
                                <w:top w:val="none" w:sz="0" w:space="0" w:color="auto"/>
                                <w:left w:val="none" w:sz="0" w:space="0" w:color="auto"/>
                                <w:bottom w:val="none" w:sz="0" w:space="0" w:color="auto"/>
                                <w:right w:val="none" w:sz="0" w:space="0" w:color="auto"/>
                              </w:divBdr>
                              <w:divsChild>
                                <w:div w:id="11489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210997">
      <w:bodyDiv w:val="1"/>
      <w:marLeft w:val="0"/>
      <w:marRight w:val="0"/>
      <w:marTop w:val="0"/>
      <w:marBottom w:val="0"/>
      <w:divBdr>
        <w:top w:val="none" w:sz="0" w:space="0" w:color="auto"/>
        <w:left w:val="none" w:sz="0" w:space="0" w:color="auto"/>
        <w:bottom w:val="none" w:sz="0" w:space="0" w:color="auto"/>
        <w:right w:val="none" w:sz="0" w:space="0" w:color="auto"/>
      </w:divBdr>
    </w:div>
    <w:div w:id="2014140651">
      <w:bodyDiv w:val="1"/>
      <w:marLeft w:val="0"/>
      <w:marRight w:val="0"/>
      <w:marTop w:val="0"/>
      <w:marBottom w:val="0"/>
      <w:divBdr>
        <w:top w:val="none" w:sz="0" w:space="0" w:color="auto"/>
        <w:left w:val="none" w:sz="0" w:space="0" w:color="auto"/>
        <w:bottom w:val="none" w:sz="0" w:space="0" w:color="auto"/>
        <w:right w:val="none" w:sz="0" w:space="0" w:color="auto"/>
      </w:divBdr>
      <w:divsChild>
        <w:div w:id="8260842">
          <w:marLeft w:val="0"/>
          <w:marRight w:val="0"/>
          <w:marTop w:val="0"/>
          <w:marBottom w:val="0"/>
          <w:divBdr>
            <w:top w:val="none" w:sz="0" w:space="0" w:color="auto"/>
            <w:left w:val="none" w:sz="0" w:space="0" w:color="auto"/>
            <w:bottom w:val="none" w:sz="0" w:space="0" w:color="auto"/>
            <w:right w:val="none" w:sz="0" w:space="0" w:color="auto"/>
          </w:divBdr>
          <w:divsChild>
            <w:div w:id="514154116">
              <w:marLeft w:val="0"/>
              <w:marRight w:val="0"/>
              <w:marTop w:val="0"/>
              <w:marBottom w:val="0"/>
              <w:divBdr>
                <w:top w:val="none" w:sz="0" w:space="0" w:color="auto"/>
                <w:left w:val="none" w:sz="0" w:space="0" w:color="auto"/>
                <w:bottom w:val="none" w:sz="0" w:space="0" w:color="auto"/>
                <w:right w:val="none" w:sz="0" w:space="0" w:color="auto"/>
              </w:divBdr>
              <w:divsChild>
                <w:div w:id="1576620812">
                  <w:marLeft w:val="0"/>
                  <w:marRight w:val="0"/>
                  <w:marTop w:val="0"/>
                  <w:marBottom w:val="0"/>
                  <w:divBdr>
                    <w:top w:val="none" w:sz="0" w:space="0" w:color="auto"/>
                    <w:left w:val="none" w:sz="0" w:space="0" w:color="auto"/>
                    <w:bottom w:val="none" w:sz="0" w:space="0" w:color="auto"/>
                    <w:right w:val="none" w:sz="0" w:space="0" w:color="auto"/>
                  </w:divBdr>
                  <w:divsChild>
                    <w:div w:id="2002195420">
                      <w:marLeft w:val="0"/>
                      <w:marRight w:val="0"/>
                      <w:marTop w:val="0"/>
                      <w:marBottom w:val="0"/>
                      <w:divBdr>
                        <w:top w:val="none" w:sz="0" w:space="0" w:color="auto"/>
                        <w:left w:val="none" w:sz="0" w:space="0" w:color="auto"/>
                        <w:bottom w:val="none" w:sz="0" w:space="0" w:color="auto"/>
                        <w:right w:val="none" w:sz="0" w:space="0" w:color="auto"/>
                      </w:divBdr>
                      <w:divsChild>
                        <w:div w:id="6147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11867">
      <w:bodyDiv w:val="1"/>
      <w:marLeft w:val="0"/>
      <w:marRight w:val="0"/>
      <w:marTop w:val="0"/>
      <w:marBottom w:val="0"/>
      <w:divBdr>
        <w:top w:val="none" w:sz="0" w:space="0" w:color="auto"/>
        <w:left w:val="none" w:sz="0" w:space="0" w:color="auto"/>
        <w:bottom w:val="none" w:sz="0" w:space="0" w:color="auto"/>
        <w:right w:val="none" w:sz="0" w:space="0" w:color="auto"/>
      </w:divBdr>
      <w:divsChild>
        <w:div w:id="1487435047">
          <w:marLeft w:val="0"/>
          <w:marRight w:val="0"/>
          <w:marTop w:val="0"/>
          <w:marBottom w:val="0"/>
          <w:divBdr>
            <w:top w:val="none" w:sz="0" w:space="0" w:color="auto"/>
            <w:left w:val="none" w:sz="0" w:space="0" w:color="auto"/>
            <w:bottom w:val="none" w:sz="0" w:space="0" w:color="auto"/>
            <w:right w:val="none" w:sz="0" w:space="0" w:color="auto"/>
          </w:divBdr>
          <w:divsChild>
            <w:div w:id="1967276963">
              <w:marLeft w:val="0"/>
              <w:marRight w:val="0"/>
              <w:marTop w:val="0"/>
              <w:marBottom w:val="0"/>
              <w:divBdr>
                <w:top w:val="none" w:sz="0" w:space="0" w:color="auto"/>
                <w:left w:val="none" w:sz="0" w:space="0" w:color="auto"/>
                <w:bottom w:val="none" w:sz="0" w:space="0" w:color="auto"/>
                <w:right w:val="none" w:sz="0" w:space="0" w:color="auto"/>
              </w:divBdr>
              <w:divsChild>
                <w:div w:id="519508472">
                  <w:marLeft w:val="0"/>
                  <w:marRight w:val="0"/>
                  <w:marTop w:val="0"/>
                  <w:marBottom w:val="0"/>
                  <w:divBdr>
                    <w:top w:val="none" w:sz="0" w:space="0" w:color="auto"/>
                    <w:left w:val="none" w:sz="0" w:space="0" w:color="auto"/>
                    <w:bottom w:val="none" w:sz="0" w:space="0" w:color="auto"/>
                    <w:right w:val="none" w:sz="0" w:space="0" w:color="auto"/>
                  </w:divBdr>
                  <w:divsChild>
                    <w:div w:id="367075504">
                      <w:marLeft w:val="0"/>
                      <w:marRight w:val="180"/>
                      <w:marTop w:val="0"/>
                      <w:marBottom w:val="0"/>
                      <w:divBdr>
                        <w:top w:val="none" w:sz="0" w:space="0" w:color="auto"/>
                        <w:left w:val="none" w:sz="0" w:space="0" w:color="auto"/>
                        <w:bottom w:val="none" w:sz="0" w:space="0" w:color="auto"/>
                        <w:right w:val="none" w:sz="0" w:space="0" w:color="auto"/>
                      </w:divBdr>
                      <w:divsChild>
                        <w:div w:id="229582324">
                          <w:marLeft w:val="0"/>
                          <w:marRight w:val="0"/>
                          <w:marTop w:val="105"/>
                          <w:marBottom w:val="0"/>
                          <w:divBdr>
                            <w:top w:val="none" w:sz="0" w:space="0" w:color="auto"/>
                            <w:left w:val="none" w:sz="0" w:space="0" w:color="auto"/>
                            <w:bottom w:val="none" w:sz="0" w:space="0" w:color="auto"/>
                            <w:right w:val="none" w:sz="0" w:space="0" w:color="auto"/>
                          </w:divBdr>
                          <w:divsChild>
                            <w:div w:id="794569328">
                              <w:marLeft w:val="0"/>
                              <w:marRight w:val="0"/>
                              <w:marTop w:val="0"/>
                              <w:marBottom w:val="0"/>
                              <w:divBdr>
                                <w:top w:val="none" w:sz="0" w:space="0" w:color="auto"/>
                                <w:left w:val="none" w:sz="0" w:space="0" w:color="auto"/>
                                <w:bottom w:val="none" w:sz="0" w:space="0" w:color="auto"/>
                                <w:right w:val="none" w:sz="0" w:space="0" w:color="auto"/>
                              </w:divBdr>
                              <w:divsChild>
                                <w:div w:id="1632206658">
                                  <w:marLeft w:val="0"/>
                                  <w:marRight w:val="0"/>
                                  <w:marTop w:val="0"/>
                                  <w:marBottom w:val="0"/>
                                  <w:divBdr>
                                    <w:top w:val="none" w:sz="0" w:space="0" w:color="auto"/>
                                    <w:left w:val="none" w:sz="0" w:space="0" w:color="auto"/>
                                    <w:bottom w:val="none" w:sz="0" w:space="0" w:color="auto"/>
                                    <w:right w:val="none" w:sz="0" w:space="0" w:color="auto"/>
                                  </w:divBdr>
                                  <w:divsChild>
                                    <w:div w:id="6290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2803636">
      <w:bodyDiv w:val="1"/>
      <w:marLeft w:val="0"/>
      <w:marRight w:val="0"/>
      <w:marTop w:val="0"/>
      <w:marBottom w:val="0"/>
      <w:divBdr>
        <w:top w:val="none" w:sz="0" w:space="0" w:color="auto"/>
        <w:left w:val="none" w:sz="0" w:space="0" w:color="auto"/>
        <w:bottom w:val="none" w:sz="0" w:space="0" w:color="auto"/>
        <w:right w:val="none" w:sz="0" w:space="0" w:color="auto"/>
      </w:divBdr>
    </w:div>
    <w:div w:id="2122217393">
      <w:bodyDiv w:val="1"/>
      <w:marLeft w:val="0"/>
      <w:marRight w:val="0"/>
      <w:marTop w:val="0"/>
      <w:marBottom w:val="0"/>
      <w:divBdr>
        <w:top w:val="none" w:sz="0" w:space="0" w:color="auto"/>
        <w:left w:val="none" w:sz="0" w:space="0" w:color="auto"/>
        <w:bottom w:val="none" w:sz="0" w:space="0" w:color="auto"/>
        <w:right w:val="none" w:sz="0" w:space="0" w:color="auto"/>
      </w:divBdr>
      <w:divsChild>
        <w:div w:id="102002465">
          <w:marLeft w:val="0"/>
          <w:marRight w:val="0"/>
          <w:marTop w:val="0"/>
          <w:marBottom w:val="0"/>
          <w:divBdr>
            <w:top w:val="none" w:sz="0" w:space="0" w:color="auto"/>
            <w:left w:val="none" w:sz="0" w:space="0" w:color="auto"/>
            <w:bottom w:val="none" w:sz="0" w:space="0" w:color="auto"/>
            <w:right w:val="none" w:sz="0" w:space="0" w:color="auto"/>
          </w:divBdr>
          <w:divsChild>
            <w:div w:id="343364047">
              <w:marLeft w:val="0"/>
              <w:marRight w:val="0"/>
              <w:marTop w:val="0"/>
              <w:marBottom w:val="0"/>
              <w:divBdr>
                <w:top w:val="none" w:sz="0" w:space="0" w:color="auto"/>
                <w:left w:val="none" w:sz="0" w:space="0" w:color="auto"/>
                <w:bottom w:val="none" w:sz="0" w:space="0" w:color="auto"/>
                <w:right w:val="none" w:sz="0" w:space="0" w:color="auto"/>
              </w:divBdr>
              <w:divsChild>
                <w:div w:id="1089930124">
                  <w:marLeft w:val="75"/>
                  <w:marRight w:val="75"/>
                  <w:marTop w:val="0"/>
                  <w:marBottom w:val="0"/>
                  <w:divBdr>
                    <w:top w:val="none" w:sz="0" w:space="0" w:color="auto"/>
                    <w:left w:val="none" w:sz="0" w:space="0" w:color="auto"/>
                    <w:bottom w:val="none" w:sz="0" w:space="0" w:color="auto"/>
                    <w:right w:val="none" w:sz="0" w:space="0" w:color="auto"/>
                  </w:divBdr>
                  <w:divsChild>
                    <w:div w:id="1374382523">
                      <w:marLeft w:val="0"/>
                      <w:marRight w:val="0"/>
                      <w:marTop w:val="0"/>
                      <w:marBottom w:val="0"/>
                      <w:divBdr>
                        <w:top w:val="none" w:sz="0" w:space="0" w:color="auto"/>
                        <w:left w:val="none" w:sz="0" w:space="0" w:color="auto"/>
                        <w:bottom w:val="none" w:sz="0" w:space="0" w:color="auto"/>
                        <w:right w:val="none" w:sz="0" w:space="0" w:color="auto"/>
                      </w:divBdr>
                      <w:divsChild>
                        <w:div w:id="1338075826">
                          <w:marLeft w:val="0"/>
                          <w:marRight w:val="0"/>
                          <w:marTop w:val="0"/>
                          <w:marBottom w:val="0"/>
                          <w:divBdr>
                            <w:top w:val="none" w:sz="0" w:space="0" w:color="auto"/>
                            <w:left w:val="none" w:sz="0" w:space="0" w:color="auto"/>
                            <w:bottom w:val="none" w:sz="0" w:space="0" w:color="auto"/>
                            <w:right w:val="none" w:sz="0" w:space="0" w:color="auto"/>
                          </w:divBdr>
                          <w:divsChild>
                            <w:div w:id="14199040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ra.larsson@ltu.se"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larsson@ltu.se" TargetMode="Externa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http://www.adlibris.com/se/covers/M/9/14/9144038879.jpg" TargetMode="External"/><Relationship Id="rId28" Type="http://schemas.openxmlformats.org/officeDocument/2006/relationships/fontTable" Target="fontTable.xml"/><Relationship Id="rId10" Type="http://schemas.openxmlformats.org/officeDocument/2006/relationships/hyperlink" Target="mailto:sara.larsson@ltu.se"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ltu.se/cms_fs/1.108136!/img/img/J%C3%B6nsson%20Veronica.jpg_gen/derivatives/landscape_155/J%C3%B6nsson%20Veronica.jpg" TargetMode="External"/><Relationship Id="rId22" Type="http://schemas.openxmlformats.org/officeDocument/2006/relationships/image" Target="media/image11.jpeg"/><Relationship Id="rId2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5.gif"/></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9E531-4F75-4938-863C-CA4D2B38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13</Pages>
  <Words>2933</Words>
  <Characters>15547</Characters>
  <Application>Microsoft Office Word</Application>
  <DocSecurity>0</DocSecurity>
  <Lines>129</Lines>
  <Paragraphs>36</Paragraphs>
  <ScaleCrop>false</ScaleCrop>
  <HeadingPairs>
    <vt:vector size="2" baseType="variant">
      <vt:variant>
        <vt:lpstr>Rubrik</vt:lpstr>
      </vt:variant>
      <vt:variant>
        <vt:i4>1</vt:i4>
      </vt:variant>
    </vt:vector>
  </HeadingPairs>
  <TitlesOfParts>
    <vt:vector size="1" baseType="lpstr">
      <vt:lpstr>Studiehandledning</vt:lpstr>
    </vt:vector>
  </TitlesOfParts>
  <Company>Luleå tekniska universitet</Company>
  <LinksUpToDate>false</LinksUpToDate>
  <CharactersWithSpaces>18444</CharactersWithSpaces>
  <SharedDoc>false</SharedDoc>
  <HLinks>
    <vt:vector size="60" baseType="variant">
      <vt:variant>
        <vt:i4>5177379</vt:i4>
      </vt:variant>
      <vt:variant>
        <vt:i4>3</vt:i4>
      </vt:variant>
      <vt:variant>
        <vt:i4>0</vt:i4>
      </vt:variant>
      <vt:variant>
        <vt:i4>5</vt:i4>
      </vt:variant>
      <vt:variant>
        <vt:lpwstr>mailto:sara.larsson@ltu.se</vt:lpwstr>
      </vt:variant>
      <vt:variant>
        <vt:lpwstr/>
      </vt:variant>
      <vt:variant>
        <vt:i4>5177379</vt:i4>
      </vt:variant>
      <vt:variant>
        <vt:i4>0</vt:i4>
      </vt:variant>
      <vt:variant>
        <vt:i4>0</vt:i4>
      </vt:variant>
      <vt:variant>
        <vt:i4>5</vt:i4>
      </vt:variant>
      <vt:variant>
        <vt:lpwstr>mailto:sara.larsson@ltu.se</vt:lpwstr>
      </vt:variant>
      <vt:variant>
        <vt:lpwstr/>
      </vt:variant>
      <vt:variant>
        <vt:i4>3539040</vt:i4>
      </vt:variant>
      <vt:variant>
        <vt:i4>-1</vt:i4>
      </vt:variant>
      <vt:variant>
        <vt:i4>1104</vt:i4>
      </vt:variant>
      <vt:variant>
        <vt:i4>1</vt:i4>
      </vt:variant>
      <vt:variant>
        <vt:lpwstr>http://www.adlibris.com/se/covers/M/9/14/9144038879.jpg</vt:lpwstr>
      </vt:variant>
      <vt:variant>
        <vt:lpwstr/>
      </vt:variant>
      <vt:variant>
        <vt:i4>786438</vt:i4>
      </vt:variant>
      <vt:variant>
        <vt:i4>-1</vt:i4>
      </vt:variant>
      <vt:variant>
        <vt:i4>1200</vt:i4>
      </vt:variant>
      <vt:variant>
        <vt:i4>1</vt:i4>
      </vt:variant>
      <vt:variant>
        <vt:lpwstr>https://internt.slu.se/Global/internwebben/infra-sakerhet/Str%C3%A5ls%C3%A4kerhet/str%C3%A5lskydd.jpg</vt:lpwstr>
      </vt:variant>
      <vt:variant>
        <vt:lpwstr/>
      </vt:variant>
      <vt:variant>
        <vt:i4>3342345</vt:i4>
      </vt:variant>
      <vt:variant>
        <vt:i4>-1</vt:i4>
      </vt:variant>
      <vt:variant>
        <vt:i4>1207</vt:i4>
      </vt:variant>
      <vt:variant>
        <vt:i4>1</vt:i4>
      </vt:variant>
      <vt:variant>
        <vt:lpwstr>http://www.ltu.se/cms_fs/1.11026!/img/img/Lundstr%C3%B6mUlrica.jpg_gen/derivatives/landscape_155/Lundstr%C3%B6mUlrica.jpg</vt:lpwstr>
      </vt:variant>
      <vt:variant>
        <vt:lpwstr/>
      </vt:variant>
      <vt:variant>
        <vt:i4>589880</vt:i4>
      </vt:variant>
      <vt:variant>
        <vt:i4>-1</vt:i4>
      </vt:variant>
      <vt:variant>
        <vt:i4>1213</vt:i4>
      </vt:variant>
      <vt:variant>
        <vt:i4>4</vt:i4>
      </vt:variant>
      <vt:variant>
        <vt:lpwstr>http://www.ltu.se/cms_fs/1.15561!/img/img/Str%C3%B6mb%C3%A4ckUlrica.jpg_gen/derivatives/landscape_800/Str%C3%B6mb%C3%A4ckUlrica.jpg</vt:lpwstr>
      </vt:variant>
      <vt:variant>
        <vt:lpwstr/>
      </vt:variant>
      <vt:variant>
        <vt:i4>786484</vt:i4>
      </vt:variant>
      <vt:variant>
        <vt:i4>-1</vt:i4>
      </vt:variant>
      <vt:variant>
        <vt:i4>1213</vt:i4>
      </vt:variant>
      <vt:variant>
        <vt:i4>1</vt:i4>
      </vt:variant>
      <vt:variant>
        <vt:lpwstr>http://www.ltu.se/cms_fs/1.15561!/img/img/Str%C3%B6mb%C3%A4ckUlrica.jpg_gen/derivatives/landscape_155/Str%C3%B6mb%C3%A4ckUlrica.jpg</vt:lpwstr>
      </vt:variant>
      <vt:variant>
        <vt:lpwstr/>
      </vt:variant>
      <vt:variant>
        <vt:i4>2621480</vt:i4>
      </vt:variant>
      <vt:variant>
        <vt:i4>-1</vt:i4>
      </vt:variant>
      <vt:variant>
        <vt:i4>1215</vt:i4>
      </vt:variant>
      <vt:variant>
        <vt:i4>1</vt:i4>
      </vt:variant>
      <vt:variant>
        <vt:lpwstr>http://www.adlibris.com/images/149854/vetenskaplig-teori-och-metod-fran-ide-till-examination-inom-omvardnad.jpg</vt:lpwstr>
      </vt:variant>
      <vt:variant>
        <vt:lpwstr/>
      </vt:variant>
      <vt:variant>
        <vt:i4>7077896</vt:i4>
      </vt:variant>
      <vt:variant>
        <vt:i4>-1</vt:i4>
      </vt:variant>
      <vt:variant>
        <vt:i4>1226</vt:i4>
      </vt:variant>
      <vt:variant>
        <vt:i4>1</vt:i4>
      </vt:variant>
      <vt:variant>
        <vt:lpwstr>http://www.ltu.se/cms_fs/1.108136!/img/img/J%C3%B6nsson%20Veronica.jpg_gen/derivatives/landscape_155/J%C3%B6nsson%20Veronica.jpg</vt:lpwstr>
      </vt:variant>
      <vt:variant>
        <vt:lpwstr/>
      </vt:variant>
      <vt:variant>
        <vt:i4>458825</vt:i4>
      </vt:variant>
      <vt:variant>
        <vt:i4>-1</vt:i4>
      </vt:variant>
      <vt:variant>
        <vt:i4>1229</vt:i4>
      </vt:variant>
      <vt:variant>
        <vt:i4>1</vt:i4>
      </vt:variant>
      <vt:variant>
        <vt:lpwstr>http://1.bp.blogspot.com/-4BN0ofJxEFo/UNBQcPiNyXI/AAAAAAAAF1k/awSlb56dPYQ/s1600/vaccinera+sig.jpg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Studiehandledning</dc:title>
  <dc:subject>M0057H</dc:subject>
  <dc:creator>Sara Larsson</dc:creator>
  <cp:keywords/>
  <cp:lastModifiedBy>Sara Larsson</cp:lastModifiedBy>
  <cp:revision>14</cp:revision>
  <cp:lastPrinted>2018-08-24T08:50:00Z</cp:lastPrinted>
  <dcterms:created xsi:type="dcterms:W3CDTF">2023-08-15T20:42:00Z</dcterms:created>
  <dcterms:modified xsi:type="dcterms:W3CDTF">2023-08-24T12:10:00Z</dcterms:modified>
</cp:coreProperties>
</file>